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B3653D" w:rsidRPr="00B3653D" w14:paraId="02B12830" w14:textId="77777777" w:rsidTr="00B4527E">
        <w:trPr>
          <w:trHeight w:val="589"/>
        </w:trPr>
        <w:tc>
          <w:tcPr>
            <w:tcW w:w="9555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72432FB" w14:textId="5E4F635D" w:rsidR="00B3653D" w:rsidRPr="00B3653D" w:rsidRDefault="00B3653D" w:rsidP="00B3653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53535"/>
                <w:sz w:val="24"/>
                <w:szCs w:val="24"/>
                <w:lang w:eastAsia="fr-BE"/>
              </w:rPr>
            </w:pPr>
            <w:r w:rsidRPr="00B3653D">
              <w:rPr>
                <w:rFonts w:ascii="Arial" w:eastAsia="Times New Roman" w:hAnsi="Arial" w:cs="Arial"/>
                <w:b/>
                <w:bCs/>
                <w:color w:val="353535"/>
                <w:sz w:val="24"/>
                <w:szCs w:val="24"/>
                <w:u w:val="single"/>
                <w:lang w:eastAsia="fr-BE"/>
              </w:rPr>
              <w:t>ATTESTATION N°281.86  (ANNEE DES DEPENSES</w:t>
            </w:r>
            <w:r w:rsidR="002F3DC8">
              <w:rPr>
                <w:rFonts w:ascii="Arial" w:eastAsia="Times New Roman" w:hAnsi="Arial" w:cs="Arial"/>
                <w:b/>
                <w:bCs/>
                <w:color w:val="353535"/>
                <w:sz w:val="24"/>
                <w:szCs w:val="24"/>
                <w:u w:val="single"/>
                <w:lang w:eastAsia="fr-BE"/>
              </w:rPr>
              <w:t xml:space="preserve"> </w:t>
            </w:r>
            <w:r w:rsidR="002F3DC8" w:rsidRPr="002F3DC8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u w:val="single"/>
                <w:lang w:eastAsia="fr-BE"/>
              </w:rPr>
              <w:t>2022</w:t>
            </w:r>
            <w:r w:rsidRPr="00B3653D">
              <w:rPr>
                <w:rFonts w:ascii="Arial" w:eastAsia="Times New Roman" w:hAnsi="Arial" w:cs="Arial"/>
                <w:b/>
                <w:bCs/>
                <w:color w:val="353535"/>
                <w:sz w:val="24"/>
                <w:szCs w:val="24"/>
                <w:u w:val="single"/>
                <w:lang w:eastAsia="fr-BE"/>
              </w:rPr>
              <w:t>)</w:t>
            </w:r>
          </w:p>
          <w:p w14:paraId="52C497F5" w14:textId="77777777" w:rsidR="00B3653D" w:rsidRPr="00B3653D" w:rsidRDefault="00B3653D" w:rsidP="00B3653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53535"/>
                <w:sz w:val="24"/>
                <w:szCs w:val="24"/>
                <w:lang w:eastAsia="fr-BE"/>
              </w:rPr>
            </w:pPr>
            <w:r w:rsidRPr="00B3653D">
              <w:rPr>
                <w:rFonts w:ascii="Arial" w:eastAsia="Times New Roman" w:hAnsi="Arial" w:cs="Arial"/>
                <w:b/>
                <w:bCs/>
                <w:color w:val="353535"/>
                <w:sz w:val="24"/>
                <w:szCs w:val="24"/>
                <w:lang w:eastAsia="fr-BE"/>
              </w:rPr>
              <w:t> </w:t>
            </w:r>
          </w:p>
          <w:p w14:paraId="5B066480" w14:textId="77777777" w:rsidR="00B3653D" w:rsidRPr="00B3653D" w:rsidRDefault="00B3653D" w:rsidP="00B3653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t>Cette attestation vaut comme attestation annuelle délivrée conformément à l’art. 63</w:t>
            </w:r>
            <w:r w:rsidRPr="00B3653D">
              <w:rPr>
                <w:rFonts w:ascii="Arial" w:eastAsia="Times New Roman" w:hAnsi="Arial" w:cs="Arial"/>
                <w:b/>
                <w:bCs/>
                <w:color w:val="353535"/>
                <w:sz w:val="15"/>
                <w:szCs w:val="15"/>
                <w:vertAlign w:val="superscript"/>
                <w:lang w:eastAsia="fr-BE"/>
              </w:rPr>
              <w:t>18/8</w:t>
            </w:r>
            <w:r w:rsidRPr="00B3653D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t>, de l’arrêté royal d’exécution du Code des impôts sur les revenus 1992 (AR/CIR 92), en vue de l’octroi de la réduction d’impôt pour garde d’enfant (1).</w:t>
            </w:r>
          </w:p>
          <w:p w14:paraId="1F4A5BD1" w14:textId="77777777" w:rsidR="00B3653D" w:rsidRPr="00B3653D" w:rsidRDefault="00B3653D" w:rsidP="00B3653D">
            <w:pPr>
              <w:spacing w:after="0" w:line="360" w:lineRule="atLeast"/>
              <w:rPr>
                <w:rFonts w:ascii="Arial" w:eastAsia="Times New Roman" w:hAnsi="Arial" w:cs="Arial"/>
                <w:color w:val="353535"/>
                <w:sz w:val="20"/>
                <w:szCs w:val="20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sz w:val="20"/>
                <w:szCs w:val="20"/>
                <w:lang w:eastAsia="fr-BE"/>
              </w:rPr>
              <w:t> </w:t>
            </w:r>
          </w:p>
        </w:tc>
      </w:tr>
      <w:tr w:rsidR="00B3653D" w:rsidRPr="00B3653D" w14:paraId="0313E01C" w14:textId="77777777" w:rsidTr="00B4527E">
        <w:trPr>
          <w:trHeight w:val="12849"/>
        </w:trPr>
        <w:tc>
          <w:tcPr>
            <w:tcW w:w="9555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63CFE2" w14:textId="42EC31A3" w:rsidR="00B3653D" w:rsidRPr="00B3653D" w:rsidRDefault="00B3653D" w:rsidP="00B3653D">
            <w:pPr>
              <w:spacing w:after="0" w:line="11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</w:p>
          <w:p w14:paraId="472AE625" w14:textId="15B95072" w:rsidR="00B3653D" w:rsidRPr="002F3DC8" w:rsidRDefault="00B3653D" w:rsidP="00B3653D">
            <w:pPr>
              <w:spacing w:after="0" w:line="360" w:lineRule="atLeast"/>
              <w:ind w:left="424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Nom de l’organisme ou de la personne (ci-après, « l’organisme ») </w:t>
            </w:r>
            <w:r w:rsidRPr="00B3653D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t>qui assure la garde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(2) : </w:t>
            </w:r>
            <w:r w:rsidR="00A05D2B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XXXXXXXXXXXXXX</w:t>
            </w:r>
          </w:p>
          <w:p w14:paraId="53CBF980" w14:textId="77777777" w:rsidR="00B3653D" w:rsidRPr="00B3653D" w:rsidRDefault="00B3653D" w:rsidP="00B3653D">
            <w:pPr>
              <w:spacing w:after="0" w:line="360" w:lineRule="atLeast"/>
              <w:ind w:left="424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N°BCE (facultatif) : 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>……………………………………………………….</w:t>
            </w:r>
          </w:p>
          <w:p w14:paraId="532F7818" w14:textId="5FCD64CB" w:rsidR="00B3653D" w:rsidRPr="00B3653D" w:rsidRDefault="00B3653D" w:rsidP="00B3653D">
            <w:pPr>
              <w:spacing w:after="0" w:line="360" w:lineRule="atLeast"/>
              <w:ind w:left="424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Rue :</w:t>
            </w:r>
            <w:r w:rsidR="002F3DC8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="0021148E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XXXXXXX</w:t>
            </w:r>
            <w:r w:rsidRPr="002F3DC8">
              <w:rPr>
                <w:rFonts w:ascii="Arial" w:eastAsia="Times New Roman" w:hAnsi="Arial" w:cs="Arial"/>
                <w:color w:val="4472C4" w:themeColor="accent1"/>
                <w:lang w:eastAsia="fr-BE"/>
              </w:rPr>
              <w:t> 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N° :</w:t>
            </w:r>
            <w:r w:rsidR="002F3DC8">
              <w:rPr>
                <w:rFonts w:ascii="Arial" w:eastAsia="Times New Roman" w:hAnsi="Arial" w:cs="Arial"/>
                <w:color w:val="353535"/>
                <w:lang w:eastAsia="fr-BE"/>
              </w:rPr>
              <w:t xml:space="preserve"> </w:t>
            </w:r>
            <w:r w:rsidR="0021148E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XXX</w:t>
            </w:r>
            <w:r w:rsidR="0021148E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XXXXX</w:t>
            </w:r>
          </w:p>
          <w:p w14:paraId="5F1F0D54" w14:textId="55E9934B" w:rsidR="00B3653D" w:rsidRPr="00B3653D" w:rsidRDefault="00B3653D" w:rsidP="00B3653D">
            <w:pPr>
              <w:spacing w:after="0" w:line="360" w:lineRule="atLeast"/>
              <w:ind w:left="424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Code postal :</w:t>
            </w:r>
            <w:r w:rsidR="002F3DC8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="0021148E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XXXX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>  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Commune :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="0021148E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XXXXX</w:t>
            </w:r>
          </w:p>
          <w:p w14:paraId="0BDDB81C" w14:textId="1EBBAA5F" w:rsidR="00B3653D" w:rsidRPr="00B3653D" w:rsidRDefault="00B3653D" w:rsidP="00944845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53ECBFE5" w14:textId="77777777" w:rsidR="00B3653D" w:rsidRPr="00B3653D" w:rsidRDefault="00B3653D" w:rsidP="00B3653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b/>
                <w:bCs/>
                <w:color w:val="353535"/>
                <w:u w:val="single"/>
                <w:lang w:eastAsia="fr-BE"/>
              </w:rPr>
              <w:t>Cadre I</w:t>
            </w:r>
            <w:r w:rsidRPr="00B3653D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t>  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(ce cadre I ne doit pas être complété dans tous les cas – voir avis)  </w:t>
            </w:r>
          </w:p>
          <w:p w14:paraId="2BD36AEE" w14:textId="7AF91E6B" w:rsidR="00B3653D" w:rsidRPr="00B3653D" w:rsidRDefault="00B3653D" w:rsidP="00944845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t> </w:t>
            </w:r>
          </w:p>
          <w:p w14:paraId="68BA05EC" w14:textId="77777777" w:rsidR="00B3653D" w:rsidRPr="00B3653D" w:rsidRDefault="00B3653D" w:rsidP="00B3653D">
            <w:pPr>
              <w:spacing w:after="0" w:line="36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L’organisme qui assure la garde, certifie qu’il (cochez la case adéquate) :</w:t>
            </w:r>
          </w:p>
          <w:p w14:paraId="73B4F216" w14:textId="616A1286" w:rsidR="00B3653D" w:rsidRPr="00B3653D" w:rsidRDefault="00B3653D" w:rsidP="00944845">
            <w:pPr>
              <w:spacing w:after="0" w:line="11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7FB839CA" w14:textId="3E882831" w:rsidR="00B3653D" w:rsidRPr="00B3653D" w:rsidRDefault="00E53957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4472C4" w:themeColor="accent1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AB752" wp14:editId="58FEE37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83820</wp:posOffset>
                      </wp:positionV>
                      <wp:extent cx="114300" cy="140970"/>
                      <wp:effectExtent l="0" t="19050" r="38100" b="30480"/>
                      <wp:wrapNone/>
                      <wp:docPr id="2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09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4D4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2" o:spid="_x0000_s1026" type="#_x0000_t13" style="position:absolute;margin-left:-1.75pt;margin-top:6.6pt;width:9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" adj="10800" fillcolor="#4472c4 [3204]" strokecolor="#1f3763 [1604]" strokeweight="1pt"/>
                  </w:pict>
                </mc:Fallback>
              </mc:AlternateContent>
            </w:r>
            <w:r w:rsidR="00B3653D" w:rsidRPr="00E53957">
              <w:rPr>
                <w:rFonts w:ascii="Arial" w:eastAsia="Times New Roman" w:hAnsi="Arial" w:cs="Arial"/>
                <w:color w:val="4472C4" w:themeColor="accent1"/>
                <w:lang w:eastAsia="fr-BE"/>
              </w:rPr>
              <w:t>□</w:t>
            </w:r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 est autorisé</w:t>
            </w:r>
            <w:r w:rsidR="00B3653D" w:rsidRPr="00B3653D">
              <w:rPr>
                <w:rFonts w:ascii="Arial" w:eastAsia="Times New Roman" w:hAnsi="Arial" w:cs="Arial"/>
                <w:color w:val="444444"/>
                <w:lang w:eastAsia="fr-BE"/>
              </w:rPr>
              <w:t>, </w:t>
            </w:r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agréé, subsidié, contrôlé ou surveillé ou a reçu un label de qualité par l'Office de la Naissance et de l'Enfance ou par «  Kind &amp; </w:t>
            </w:r>
            <w:proofErr w:type="spellStart"/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Gezin</w:t>
            </w:r>
            <w:proofErr w:type="spellEnd"/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 »  /  « </w:t>
            </w:r>
            <w:proofErr w:type="spellStart"/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Opgroeien</w:t>
            </w:r>
            <w:proofErr w:type="spellEnd"/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  <w:proofErr w:type="spellStart"/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regie</w:t>
            </w:r>
            <w:proofErr w:type="spellEnd"/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 » ou</w:t>
            </w:r>
            <w:r w:rsidR="00B3653D" w:rsidRPr="00B3653D">
              <w:rPr>
                <w:rFonts w:ascii="Times New Roman" w:eastAsia="Times New Roman" w:hAnsi="Times New Roman" w:cs="Times New Roman"/>
                <w:color w:val="353535"/>
                <w:lang w:eastAsia="fr-BE"/>
              </w:rPr>
              <w:t> </w:t>
            </w:r>
            <w:r w:rsidR="00B3653D" w:rsidRPr="00B3653D">
              <w:rPr>
                <w:rFonts w:ascii="Arial" w:eastAsia="Times New Roman" w:hAnsi="Arial" w:cs="Arial"/>
                <w:color w:val="353535"/>
                <w:lang w:eastAsia="fr-BE"/>
              </w:rPr>
              <w:t>par le gouvernement de la Communauté germanophone ;</w:t>
            </w:r>
          </w:p>
          <w:p w14:paraId="598DE7B4" w14:textId="77777777" w:rsidR="00B3653D" w:rsidRPr="00B3653D" w:rsidRDefault="00B3653D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33FEBED5" w14:textId="77777777" w:rsidR="00B3653D" w:rsidRPr="00B3653D" w:rsidRDefault="00B3653D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□ est autorisé</w:t>
            </w:r>
            <w:r w:rsidRPr="00B3653D">
              <w:rPr>
                <w:rFonts w:ascii="Arial" w:eastAsia="Times New Roman" w:hAnsi="Arial" w:cs="Arial"/>
                <w:color w:val="444444"/>
                <w:lang w:eastAsia="fr-BE"/>
              </w:rPr>
              <w:t>, 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agréé, subsidié, contrôlé par les pouvoirs publics locaux, communautaires ou régionaux ;</w:t>
            </w:r>
          </w:p>
          <w:p w14:paraId="4EEBAE12" w14:textId="77777777" w:rsidR="00B3653D" w:rsidRPr="00B3653D" w:rsidRDefault="00B3653D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4281C753" w14:textId="77777777" w:rsidR="00B3653D" w:rsidRPr="00B3653D" w:rsidRDefault="00B3653D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□ est autorisé</w:t>
            </w:r>
            <w:r w:rsidRPr="00B3653D">
              <w:rPr>
                <w:rFonts w:ascii="Arial" w:eastAsia="Times New Roman" w:hAnsi="Arial" w:cs="Arial"/>
                <w:color w:val="444444"/>
                <w:lang w:eastAsia="fr-BE"/>
              </w:rPr>
              <w:t>, 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agréé, subsidié, contrôlé ou surveillé par des institutions publiques étrangères établies dans un autre état membre de l’Espace économique européen ;</w:t>
            </w:r>
          </w:p>
          <w:p w14:paraId="07C88C61" w14:textId="77777777" w:rsidR="00B3653D" w:rsidRPr="00B3653D" w:rsidRDefault="00B3653D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33BE14D2" w14:textId="77777777" w:rsidR="00B3653D" w:rsidRPr="00B3653D" w:rsidRDefault="00B3653D" w:rsidP="00B3653D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□ a un lien avec une école établie dans l’Espace économique européen ou le pouvoir organisateur d’une école établie dans l’Espace économique européen,</w:t>
            </w:r>
          </w:p>
          <w:p w14:paraId="6B908D3E" w14:textId="48C1E676" w:rsidR="00B3653D" w:rsidRPr="00B3653D" w:rsidRDefault="00B3653D" w:rsidP="00944845">
            <w:pPr>
              <w:spacing w:after="0" w:line="360" w:lineRule="atLeast"/>
              <w:ind w:left="290" w:right="110" w:hanging="290"/>
              <w:jc w:val="both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1C2C5DEA" w14:textId="28C0BCBB" w:rsidR="00B3653D" w:rsidRDefault="00B3653D" w:rsidP="00944845">
            <w:pPr>
              <w:spacing w:after="0" w:line="36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proofErr w:type="gramStart"/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en</w:t>
            </w:r>
            <w:proofErr w:type="gramEnd"/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application de l'article 145</w:t>
            </w:r>
            <w:r w:rsidRPr="00B3653D">
              <w:rPr>
                <w:rFonts w:ascii="Arial" w:eastAsia="Times New Roman" w:hAnsi="Arial" w:cs="Arial"/>
                <w:color w:val="353535"/>
                <w:sz w:val="15"/>
                <w:szCs w:val="15"/>
                <w:vertAlign w:val="superscript"/>
                <w:lang w:eastAsia="fr-BE"/>
              </w:rPr>
              <w:t>35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, al. 2, 3°, du Code des impôts sur les revenus 1992.  Ce qui est certifié ci-dessus est valable pour la période du </w:t>
            </w:r>
            <w:r w:rsidR="00E53957" w:rsidRPr="00E5395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01/01/2022 au 31/12/2022. (3)</w:t>
            </w:r>
          </w:p>
          <w:p w14:paraId="28077725" w14:textId="77777777" w:rsidR="00944845" w:rsidRPr="00B3653D" w:rsidRDefault="00944845" w:rsidP="00944845">
            <w:pPr>
              <w:spacing w:after="0" w:line="36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</w:p>
          <w:p w14:paraId="6D1BA349" w14:textId="77777777" w:rsidR="00B3653D" w:rsidRPr="00B3653D" w:rsidRDefault="00B3653D" w:rsidP="00B3653D">
            <w:pPr>
              <w:spacing w:before="280" w:after="280" w:line="36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Nom et adresse complète de « l’organisme certificateur » (4) qui a autorisé, agréé, subsidié, accordé un label de qualité ou qui contrôle ou surveille l’organisme de garde ou qui a un lien avec l’organisme de garde dans le cas des écoles ou de leurs pouvoirs organisateurs :</w:t>
            </w:r>
          </w:p>
          <w:p w14:paraId="58541A15" w14:textId="169DD29B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Nom  : </w:t>
            </w:r>
            <w:r w:rsidR="00F25D30" w:rsidRPr="00F25D30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 xml:space="preserve">Office de le </w:t>
            </w:r>
            <w:r w:rsidR="00F25D30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N</w:t>
            </w:r>
            <w:r w:rsidR="00F25D30" w:rsidRPr="00F25D30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aissance et de l’Enfance (ONE)</w:t>
            </w:r>
          </w:p>
          <w:p w14:paraId="2D798D7E" w14:textId="77777777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N°BCE (facultatif) : 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>……………………………………………………….</w:t>
            </w:r>
          </w:p>
          <w:p w14:paraId="2B35E9E6" w14:textId="794801DA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Rue :</w:t>
            </w:r>
            <w:r w:rsidR="00F25D30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="00F25D30" w:rsidRPr="00F25D30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Chaussée de Charleroi</w:t>
            </w:r>
            <w:r w:rsidR="00F25D30" w:rsidRPr="00F25D30">
              <w:rPr>
                <w:rFonts w:ascii="Arial" w:eastAsia="Times New Roman" w:hAnsi="Arial" w:cs="Arial"/>
                <w:color w:val="4472C4" w:themeColor="accent1"/>
                <w:lang w:eastAsia="fr-BE"/>
              </w:rPr>
              <w:t xml:space="preserve"> 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N° :</w:t>
            </w:r>
            <w:r w:rsidR="00F25D30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="00F25D30" w:rsidRPr="00F25D30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95</w:t>
            </w:r>
          </w:p>
          <w:p w14:paraId="4E5AEF33" w14:textId="7E625DB7" w:rsidR="00B3653D" w:rsidRPr="00B3653D" w:rsidRDefault="00B3653D" w:rsidP="00B3653D">
            <w:pPr>
              <w:spacing w:after="0" w:line="360" w:lineRule="atLeast"/>
              <w:ind w:left="644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Code postal :</w:t>
            </w:r>
            <w:proofErr w:type="gramStart"/>
            <w:r w:rsidR="00582F01" w:rsidRPr="00582F01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1060</w:t>
            </w:r>
            <w:r w:rsidRPr="00582F01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 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> 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Commune</w:t>
            </w:r>
            <w:proofErr w:type="gramEnd"/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 : </w:t>
            </w:r>
            <w:r w:rsidR="00582F01" w:rsidRPr="00582F01">
              <w:rPr>
                <w:rFonts w:ascii="Arial" w:eastAsia="Times New Roman" w:hAnsi="Arial" w:cs="Arial"/>
                <w:b/>
                <w:bCs/>
                <w:color w:val="4472C4" w:themeColor="accent1"/>
                <w:lang w:eastAsia="fr-BE"/>
              </w:rPr>
              <w:t>Bruxelles</w:t>
            </w:r>
          </w:p>
          <w:p w14:paraId="771BDDAB" w14:textId="5C90882E" w:rsidR="00B3653D" w:rsidRPr="00B3653D" w:rsidRDefault="00B3653D" w:rsidP="00B4527E">
            <w:pPr>
              <w:spacing w:after="0" w:line="360" w:lineRule="atLeast"/>
              <w:ind w:left="644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</w:tc>
      </w:tr>
    </w:tbl>
    <w:p w14:paraId="734C3CA3" w14:textId="26C8ACB0" w:rsidR="00B3653D" w:rsidRPr="00B3653D" w:rsidRDefault="00B3653D" w:rsidP="009448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53535"/>
          <w:sz w:val="24"/>
          <w:szCs w:val="24"/>
          <w:lang w:eastAsia="fr-BE"/>
        </w:rPr>
      </w:pPr>
    </w:p>
    <w:tbl>
      <w:tblPr>
        <w:tblW w:w="977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4"/>
      </w:tblGrid>
      <w:tr w:rsidR="00B3653D" w:rsidRPr="00B3653D" w14:paraId="79569563" w14:textId="77777777" w:rsidTr="00B4527E">
        <w:trPr>
          <w:trHeight w:val="811"/>
        </w:trPr>
        <w:tc>
          <w:tcPr>
            <w:tcW w:w="97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EBF2509" w14:textId="77777777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b/>
                <w:bCs/>
                <w:color w:val="353535"/>
                <w:u w:val="single"/>
                <w:lang w:eastAsia="fr-BE"/>
              </w:rPr>
              <w:lastRenderedPageBreak/>
              <w:t>Cadre II</w:t>
            </w:r>
          </w:p>
          <w:p w14:paraId="1A63FE80" w14:textId="0E30434E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0927256F" w14:textId="3EBF56A9" w:rsidR="00B3653D" w:rsidRPr="00B4527E" w:rsidRDefault="00B3653D" w:rsidP="00DF1939">
            <w:pPr>
              <w:pStyle w:val="Paragraphedeliste"/>
              <w:numPr>
                <w:ilvl w:val="0"/>
                <w:numId w:val="1"/>
              </w:numPr>
              <w:spacing w:after="0" w:line="211" w:lineRule="atLeast"/>
              <w:ind w:left="291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4527E">
              <w:rPr>
                <w:rFonts w:ascii="Arial" w:eastAsia="Times New Roman" w:hAnsi="Arial" w:cs="Arial"/>
                <w:color w:val="353535"/>
                <w:lang w:eastAsia="fr-BE"/>
              </w:rPr>
              <w:t>Numéro d'ordre de l'attestation :</w:t>
            </w:r>
            <w:r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t> </w: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NAttestation </w:instrTex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FF1877" w:rsidRPr="00FF1877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«NAttestation»</w: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3A369774" w14:textId="77777777" w:rsidR="00B4527E" w:rsidRPr="00B4527E" w:rsidRDefault="00B4527E" w:rsidP="00B4527E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sz w:val="10"/>
                <w:szCs w:val="10"/>
                <w:lang w:eastAsia="fr-BE"/>
              </w:rPr>
            </w:pPr>
          </w:p>
          <w:p w14:paraId="7E4271E0" w14:textId="56DB8F4A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6544ED67" w14:textId="49BA85BC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2. Coordonnées du débiteur des frais de garde d'enfant :</w:t>
            </w:r>
          </w:p>
          <w:p w14:paraId="20546C60" w14:textId="1B6A606E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Nom  :</w: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t xml:space="preserve"> </w: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Nom_débiteur </w:instrTex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FF1877" w:rsidRPr="00FF1877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«Nom_débiteur»</w:t>
            </w:r>
            <w:r w:rsidR="00FF1877" w:rsidRPr="00FF1877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61CE5E30" w14:textId="4279F28C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Prénom :</w:t>
            </w:r>
            <w:r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t xml:space="preserve"> 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Prénom_débiteur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«Prénom_débiteur»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450043EF" w14:textId="136E7C28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Numéro d'identification du Registre national ou, le cas échéant, le numéro d'identification de la BCSS :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NISS_débiteur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«NISS_débiteur»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363B0243" w14:textId="1178C048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Rue :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Rue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«Rue»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  <w:r w:rsidR="00DE0D6A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N° :</w:t>
            </w:r>
            <w:r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t xml:space="preserve"> 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N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«N»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10D2A766" w14:textId="59B10C6C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Code postal :</w:t>
            </w:r>
            <w:r w:rsidRPr="00B3653D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> </w:t>
            </w:r>
            <w:r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t> 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CP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«CP»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  <w:r w:rsidR="00DE0D6A">
              <w:rPr>
                <w:rFonts w:ascii="Arial" w:eastAsia="Times New Roman" w:hAnsi="Arial" w:cs="Arial"/>
                <w:color w:val="BFBFBF" w:themeColor="background1" w:themeShade="BF"/>
                <w:lang w:eastAsia="fr-BE"/>
              </w:rPr>
              <w:t xml:space="preserve"> </w:t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Commune : 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Commune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«Commune»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7021958A" w14:textId="3671A73D" w:rsidR="00B3653D" w:rsidRPr="00B3653D" w:rsidRDefault="00B3653D" w:rsidP="00944845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75F36EB6" w14:textId="7F11A39D" w:rsidR="00B3653D" w:rsidRPr="00B3653D" w:rsidRDefault="00B3653D" w:rsidP="00B3653D">
            <w:pPr>
              <w:spacing w:after="0" w:line="360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3.   Coordonnées de l'enfant :</w:t>
            </w:r>
          </w:p>
          <w:p w14:paraId="16EB32F5" w14:textId="35C5A2E6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Nom  :</w:t>
            </w:r>
            <w:r w:rsidRPr="00DE0D6A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fr-BE"/>
              </w:rPr>
              <w:t> 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instrText xml:space="preserve"> MERGEFIELD Nom_Enfant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lang w:eastAsia="fr-BE"/>
              </w:rPr>
              <w:t>«Nom_Enfant»</w:t>
            </w:r>
            <w:r w:rsidR="00DE0D6A" w:rsidRPr="00DE0D6A">
              <w:rPr>
                <w:rFonts w:ascii="Arial" w:eastAsia="Times New Roman" w:hAnsi="Arial" w:cs="Arial"/>
                <w:b/>
                <w:bCs/>
                <w:lang w:eastAsia="fr-BE"/>
              </w:rPr>
              <w:fldChar w:fldCharType="end"/>
            </w:r>
          </w:p>
          <w:p w14:paraId="580E97C6" w14:textId="5C357D9B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Prénom : 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Prénom_Enfant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«Prénom_Enfant»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</w:p>
          <w:p w14:paraId="42E17EAA" w14:textId="4ADBEC20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Numéro d'identification du Registre national ou, le cas échéant, le numéro d'identification de la BCSS :</w:t>
            </w:r>
            <w:r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t xml:space="preserve"> 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NISS_enfant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«NISS_enfant»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</w:p>
          <w:p w14:paraId="5FC523A3" w14:textId="5864331E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Date de naissance : 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Date_Naissance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«Date_Naissance»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</w:p>
          <w:p w14:paraId="28F502ED" w14:textId="67A8352B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Rue :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Rue1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«Rue1»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 N° :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N1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«N1»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</w:p>
          <w:p w14:paraId="5A7E085A" w14:textId="2D6BF7E3" w:rsidR="00B3653D" w:rsidRPr="00B3653D" w:rsidRDefault="00B3653D" w:rsidP="00B3653D">
            <w:pPr>
              <w:spacing w:after="0" w:line="360" w:lineRule="atLeast"/>
              <w:ind w:left="720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Code postal : 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CP1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«CP1»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 xml:space="preserve"> Commune : 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begin"/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instrText xml:space="preserve"> MERGEFIELD Commune1 </w:instrTex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separate"/>
            </w:r>
            <w:r w:rsidR="00DE0D6A" w:rsidRPr="00DE0D6A">
              <w:rPr>
                <w:rFonts w:ascii="Arial" w:eastAsia="Times New Roman" w:hAnsi="Arial" w:cs="Arial"/>
                <w:b/>
                <w:bCs/>
                <w:noProof/>
                <w:color w:val="353535"/>
                <w:lang w:eastAsia="fr-BE"/>
              </w:rPr>
              <w:t>«Commune1»</w:t>
            </w:r>
            <w:r w:rsidR="00DE0D6A" w:rsidRPr="00DE0D6A">
              <w:rPr>
                <w:rFonts w:ascii="Arial" w:eastAsia="Times New Roman" w:hAnsi="Arial" w:cs="Arial"/>
                <w:b/>
                <w:bCs/>
                <w:color w:val="353535"/>
                <w:lang w:eastAsia="fr-BE"/>
              </w:rPr>
              <w:fldChar w:fldCharType="end"/>
            </w:r>
          </w:p>
          <w:p w14:paraId="30133EC3" w14:textId="77777777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p w14:paraId="6D5B7F0D" w14:textId="1E3B3421" w:rsid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4.   Période pendant laquelle l'enfant a été gardé (5) :    </w:t>
            </w:r>
          </w:p>
          <w:p w14:paraId="604BAA48" w14:textId="77777777" w:rsidR="00B4527E" w:rsidRPr="00B3653D" w:rsidRDefault="00B4527E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</w:p>
          <w:tbl>
            <w:tblPr>
              <w:tblW w:w="0" w:type="auto"/>
              <w:tblInd w:w="14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  <w:gridCol w:w="2063"/>
              <w:gridCol w:w="1763"/>
              <w:gridCol w:w="2136"/>
              <w:gridCol w:w="1500"/>
            </w:tblGrid>
            <w:tr w:rsidR="00B3653D" w:rsidRPr="00B3653D" w14:paraId="527F9C6A" w14:textId="77777777" w:rsidTr="00B4527E">
              <w:trPr>
                <w:trHeight w:val="520"/>
              </w:trPr>
              <w:tc>
                <w:tcPr>
                  <w:tcW w:w="2073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A26091C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Période</w:t>
                  </w:r>
                </w:p>
              </w:tc>
              <w:tc>
                <w:tcPr>
                  <w:tcW w:w="207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797F751" w14:textId="77777777" w:rsidR="00944845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Du jj/mm/</w:t>
                  </w:r>
                  <w:proofErr w:type="spellStart"/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aaaa</w:t>
                  </w:r>
                  <w:proofErr w:type="spellEnd"/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 </w:t>
                  </w:r>
                </w:p>
                <w:p w14:paraId="50386CE2" w14:textId="3F9FFC1F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au  jj</w:t>
                  </w:r>
                  <w:proofErr w:type="gramEnd"/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/mm/</w:t>
                  </w:r>
                  <w:proofErr w:type="spellStart"/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aaaa</w:t>
                  </w:r>
                  <w:proofErr w:type="spellEnd"/>
                </w:p>
              </w:tc>
              <w:tc>
                <w:tcPr>
                  <w:tcW w:w="1122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FB601A8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Nombre de jours</w:t>
                  </w:r>
                </w:p>
              </w:tc>
              <w:tc>
                <w:tcPr>
                  <w:tcW w:w="215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46A3E8F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Tarif journalier </w:t>
                  </w:r>
                  <w:r w:rsidRPr="00B3653D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(6)</w:t>
                  </w:r>
                </w:p>
              </w:tc>
              <w:tc>
                <w:tcPr>
                  <w:tcW w:w="1501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AEEB417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Montant perçu</w:t>
                  </w:r>
                </w:p>
              </w:tc>
            </w:tr>
            <w:tr w:rsidR="00B3653D" w:rsidRPr="00B3653D" w14:paraId="6E07B459" w14:textId="77777777" w:rsidTr="00B4527E">
              <w:trPr>
                <w:trHeight w:val="520"/>
              </w:trPr>
              <w:tc>
                <w:tcPr>
                  <w:tcW w:w="207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4A061FB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Période 1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7DB9B00" w14:textId="49D62426" w:rsidR="00B3653D" w:rsidRPr="00B3653D" w:rsidRDefault="00320631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320631">
                    <w:rPr>
                      <w:rFonts w:ascii="Arial" w:eastAsia="Times New Roman" w:hAnsi="Arial" w:cs="Arial"/>
                      <w:b/>
                      <w:bCs/>
                      <w:color w:val="4472C4" w:themeColor="accent1"/>
                      <w:sz w:val="24"/>
                      <w:szCs w:val="24"/>
                      <w:lang w:eastAsia="fr-BE"/>
                    </w:rPr>
                    <w:t>01/01/2022 au 31/12/2022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ED6070B" w14:textId="62AC6D78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begin"/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instrText xml:space="preserve"> MERGEFIELD Nbre_de_J </w:instrTex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separate"/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lang w:eastAsia="fr-BE"/>
                    </w:rPr>
                    <w:t>«Nbre_de_J»</w: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end"/>
                  </w:r>
                </w:p>
              </w:tc>
              <w:tc>
                <w:tcPr>
                  <w:tcW w:w="2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3D92C1A" w14:textId="5289DF5D" w:rsidR="00B3653D" w:rsidRPr="00171772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17177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  <w:r w:rsidR="00171772" w:rsidRPr="00171772">
                    <w:rPr>
                      <w:rFonts w:ascii="Arial" w:eastAsia="Times New Roman" w:hAnsi="Arial" w:cs="Arial"/>
                      <w:b/>
                      <w:bCs/>
                      <w:color w:val="4472C4" w:themeColor="accent1"/>
                      <w:sz w:val="24"/>
                      <w:szCs w:val="24"/>
                      <w:lang w:eastAsia="fr-BE"/>
                    </w:rPr>
                    <w:t>0.01€ / minute</w:t>
                  </w:r>
                </w:p>
              </w:tc>
              <w:tc>
                <w:tcPr>
                  <w:tcW w:w="15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D7DCBFE" w14:textId="1B125DA3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begin"/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instrText xml:space="preserve"> MERGEFIELD "Montant" </w:instrTex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separate"/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lang w:eastAsia="fr-BE"/>
                    </w:rPr>
                    <w:t>«Montant»</w: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end"/>
                  </w:r>
                </w:p>
              </w:tc>
            </w:tr>
            <w:tr w:rsidR="00B3653D" w:rsidRPr="00B3653D" w14:paraId="3A33B33F" w14:textId="77777777" w:rsidTr="00B4527E">
              <w:trPr>
                <w:trHeight w:val="520"/>
              </w:trPr>
              <w:tc>
                <w:tcPr>
                  <w:tcW w:w="207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89EBBCF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Période 2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C97C93E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6102F95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5FE3BB9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54604D2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B3653D" w:rsidRPr="00B3653D" w14:paraId="01E05AC0" w14:textId="77777777" w:rsidTr="00B4527E">
              <w:trPr>
                <w:trHeight w:val="520"/>
              </w:trPr>
              <w:tc>
                <w:tcPr>
                  <w:tcW w:w="207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C70523F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Période 3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C103D57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60DEF3A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F9F3585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9D52B05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B3653D" w:rsidRPr="00B3653D" w14:paraId="1F3B4AFF" w14:textId="77777777" w:rsidTr="00B4527E">
              <w:trPr>
                <w:trHeight w:val="520"/>
              </w:trPr>
              <w:tc>
                <w:tcPr>
                  <w:tcW w:w="207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7063C03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Période 4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53904C6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7790DEC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A180973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72F5E23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B3653D" w:rsidRPr="00B3653D" w14:paraId="15BA6609" w14:textId="77777777" w:rsidTr="00B4527E">
              <w:trPr>
                <w:trHeight w:val="520"/>
              </w:trPr>
              <w:tc>
                <w:tcPr>
                  <w:tcW w:w="7428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0B8C9CA" w14:textId="77777777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Total</w:t>
                  </w:r>
                </w:p>
              </w:tc>
              <w:tc>
                <w:tcPr>
                  <w:tcW w:w="1501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C222A38" w14:textId="410632A9" w:rsidR="00B3653D" w:rsidRPr="00B3653D" w:rsidRDefault="00B3653D" w:rsidP="00B3653D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begin"/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instrText xml:space="preserve"> MERGEFIELD "Montant" </w:instrTex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separate"/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lang w:eastAsia="fr-BE"/>
                    </w:rPr>
                    <w:t>«Montant»</w:t>
                  </w:r>
                  <w:r w:rsidR="00DE0D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BE"/>
                    </w:rPr>
                    <w:fldChar w:fldCharType="end"/>
                  </w:r>
                  <w:r w:rsidR="00DE0D6A" w:rsidRPr="00B3653D">
                    <w:rPr>
                      <w:rFonts w:ascii="Arial" w:eastAsia="Times New Roman" w:hAnsi="Arial" w:cs="Arial"/>
                      <w:sz w:val="24"/>
                      <w:szCs w:val="24"/>
                      <w:lang w:eastAsia="fr-BE"/>
                    </w:rPr>
                    <w:t xml:space="preserve"> </w:t>
                  </w:r>
                </w:p>
              </w:tc>
            </w:tr>
          </w:tbl>
          <w:p w14:paraId="77180719" w14:textId="27D7FF5D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</w:p>
          <w:p w14:paraId="6FD53BE5" w14:textId="77777777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Le soussigné certifie exacts les renseignements mentionnés ci-avant.</w:t>
            </w:r>
          </w:p>
          <w:p w14:paraId="6267BD18" w14:textId="77777777" w:rsidR="00B3653D" w:rsidRPr="00B3653D" w:rsidRDefault="00B3653D" w:rsidP="00B3653D">
            <w:pPr>
              <w:spacing w:after="0" w:line="211" w:lineRule="atLeast"/>
              <w:rPr>
                <w:rFonts w:ascii="Arial" w:eastAsia="Times New Roman" w:hAnsi="Arial" w:cs="Arial"/>
                <w:color w:val="353535"/>
                <w:lang w:eastAsia="fr-BE"/>
              </w:rPr>
            </w:pPr>
            <w:r w:rsidRPr="00B3653D">
              <w:rPr>
                <w:rFonts w:ascii="Arial" w:eastAsia="Times New Roman" w:hAnsi="Arial" w:cs="Arial"/>
                <w:color w:val="353535"/>
                <w:lang w:eastAsia="fr-BE"/>
              </w:rPr>
              <w:t> </w:t>
            </w:r>
          </w:p>
          <w:tbl>
            <w:tblPr>
              <w:tblW w:w="9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419"/>
            </w:tblGrid>
            <w:tr w:rsidR="00B3653D" w:rsidRPr="00B3653D" w14:paraId="7CEA868A" w14:textId="77777777" w:rsidTr="00B4527E">
              <w:trPr>
                <w:trHeight w:val="2652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CE3A21" w14:textId="6895E9F9" w:rsidR="00B3653D" w:rsidRPr="00B3653D" w:rsidRDefault="00B3653D" w:rsidP="00B3653D">
                  <w:pPr>
                    <w:spacing w:after="0" w:line="211" w:lineRule="atLeast"/>
                    <w:rPr>
                      <w:rFonts w:ascii="Arial" w:eastAsia="Times New Roman" w:hAnsi="Arial" w:cs="Arial"/>
                      <w:lang w:eastAsia="fr-BE"/>
                    </w:rPr>
                  </w:pPr>
                </w:p>
              </w:tc>
              <w:tc>
                <w:tcPr>
                  <w:tcW w:w="9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F78E87" w14:textId="5313C87B" w:rsidR="00B3653D" w:rsidRDefault="00B3653D" w:rsidP="00442E61">
                  <w:pPr>
                    <w:spacing w:after="0" w:line="211" w:lineRule="atLeast"/>
                    <w:ind w:left="-62" w:firstLine="62"/>
                    <w:rPr>
                      <w:rFonts w:ascii="Arial" w:eastAsia="Times New Roman" w:hAnsi="Arial" w:cs="Arial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Fait à</w:t>
                  </w:r>
                  <w:r w:rsidR="00171772">
                    <w:rPr>
                      <w:rFonts w:ascii="Arial" w:eastAsia="Times New Roman" w:hAnsi="Arial" w:cs="Arial"/>
                      <w:color w:val="BFBFBF" w:themeColor="background1" w:themeShade="BF"/>
                      <w:lang w:eastAsia="fr-BE"/>
                    </w:rPr>
                    <w:t xml:space="preserve"> </w:t>
                  </w:r>
                  <w:r w:rsidR="00A05D2B">
                    <w:rPr>
                      <w:rFonts w:ascii="Arial" w:eastAsia="Times New Roman" w:hAnsi="Arial" w:cs="Arial"/>
                      <w:b/>
                      <w:bCs/>
                      <w:color w:val="4472C4" w:themeColor="accent1"/>
                      <w:lang w:eastAsia="fr-BE"/>
                    </w:rPr>
                    <w:t>XXXXXX</w:t>
                  </w: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, le</w:t>
                  </w:r>
                  <w:r w:rsidR="00A05D2B">
                    <w:rPr>
                      <w:rFonts w:ascii="Arial" w:eastAsia="Times New Roman" w:hAnsi="Arial" w:cs="Arial"/>
                      <w:lang w:eastAsia="fr-BE"/>
                    </w:rPr>
                    <w:t xml:space="preserve"> </w:t>
                  </w:r>
                  <w:r w:rsidR="00A05D2B">
                    <w:rPr>
                      <w:rFonts w:ascii="Arial" w:eastAsia="Times New Roman" w:hAnsi="Arial" w:cs="Arial"/>
                      <w:b/>
                      <w:bCs/>
                      <w:color w:val="4472C4" w:themeColor="accent1"/>
                      <w:lang w:eastAsia="fr-BE"/>
                    </w:rPr>
                    <w:t>XXXXXXX</w:t>
                  </w:r>
                </w:p>
                <w:p w14:paraId="357D8B20" w14:textId="77777777" w:rsidR="00442E61" w:rsidRDefault="00442E61" w:rsidP="00442E61">
                  <w:pPr>
                    <w:spacing w:after="0" w:line="211" w:lineRule="atLeast"/>
                    <w:ind w:right="408"/>
                    <w:rPr>
                      <w:rFonts w:ascii="Arial" w:eastAsia="Times New Roman" w:hAnsi="Arial" w:cs="Arial"/>
                      <w:lang w:eastAsia="fr-BE"/>
                    </w:rPr>
                  </w:pPr>
                </w:p>
                <w:p w14:paraId="0B23A052" w14:textId="0D45453A" w:rsidR="00442E61" w:rsidRPr="00B3653D" w:rsidRDefault="00442E61" w:rsidP="00442E61">
                  <w:pPr>
                    <w:spacing w:after="0" w:line="211" w:lineRule="atLeast"/>
                    <w:ind w:right="408"/>
                    <w:rPr>
                      <w:rFonts w:ascii="Arial" w:eastAsia="Times New Roman" w:hAnsi="Arial" w:cs="Arial"/>
                      <w:lang w:eastAsia="fr-BE"/>
                    </w:rPr>
                  </w:pP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Personne habilitée</w:t>
                  </w:r>
                  <w:r>
                    <w:rPr>
                      <w:rFonts w:ascii="Arial" w:eastAsia="Times New Roman" w:hAnsi="Arial" w:cs="Arial"/>
                      <w:lang w:eastAsia="fr-BE"/>
                    </w:rPr>
                    <w:t xml:space="preserve"> </w:t>
                  </w: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à représenter </w:t>
                  </w:r>
                  <w:r w:rsidRPr="00B3653D">
                    <w:rPr>
                      <w:rFonts w:ascii="Arial" w:eastAsia="Times New Roman" w:hAnsi="Arial" w:cs="Arial"/>
                      <w:b/>
                      <w:bCs/>
                      <w:lang w:eastAsia="fr-BE"/>
                    </w:rPr>
                    <w:t>l’organisme de garde ou </w:t>
                  </w: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représentant</w:t>
                  </w:r>
                  <w:r w:rsidRPr="00B3653D">
                    <w:rPr>
                      <w:rFonts w:ascii="Arial" w:eastAsia="Times New Roman" w:hAnsi="Arial" w:cs="Arial"/>
                      <w:b/>
                      <w:bCs/>
                      <w:lang w:eastAsia="fr-BE"/>
                    </w:rPr>
                    <w:t> la personne</w:t>
                  </w: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 </w:t>
                  </w:r>
                  <w:r w:rsidRPr="00B3653D">
                    <w:rPr>
                      <w:rFonts w:ascii="Arial" w:eastAsia="Times New Roman" w:hAnsi="Arial" w:cs="Arial"/>
                      <w:b/>
                      <w:bCs/>
                      <w:lang w:eastAsia="fr-BE"/>
                    </w:rPr>
                    <w:t>qui assure la garde</w:t>
                  </w:r>
                  <w:r w:rsidRPr="00B3653D">
                    <w:rPr>
                      <w:rFonts w:ascii="Arial" w:eastAsia="Times New Roman" w:hAnsi="Arial" w:cs="Arial"/>
                      <w:lang w:eastAsia="fr-BE"/>
                    </w:rPr>
                    <w:t> (2) (7).</w:t>
                  </w:r>
                </w:p>
                <w:tbl>
                  <w:tblPr>
                    <w:tblW w:w="915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"/>
                    <w:gridCol w:w="9011"/>
                  </w:tblGrid>
                  <w:tr w:rsidR="00B4527E" w:rsidRPr="00B3653D" w14:paraId="52E96445" w14:textId="77777777" w:rsidTr="00FD329D">
                    <w:trPr>
                      <w:trHeight w:val="1695"/>
                    </w:trPr>
                    <w:tc>
                      <w:tcPr>
                        <w:tcW w:w="14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F9FC75" w14:textId="77777777" w:rsidR="00B4527E" w:rsidRPr="00B3653D" w:rsidRDefault="00B4527E" w:rsidP="00B4527E">
                        <w:pPr>
                          <w:spacing w:after="0" w:line="211" w:lineRule="atLeast"/>
                          <w:ind w:right="408"/>
                          <w:rPr>
                            <w:rFonts w:ascii="Arial" w:eastAsia="Times New Roman" w:hAnsi="Arial" w:cs="Arial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901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56CD99" w14:textId="77777777" w:rsidR="00B4527E" w:rsidRPr="00DF1939" w:rsidRDefault="00B4527E" w:rsidP="00B4527E">
                        <w:pPr>
                          <w:spacing w:after="0" w:line="211" w:lineRule="atLeast"/>
                          <w:ind w:right="120"/>
                          <w:jc w:val="both"/>
                          <w:rPr>
                            <w:rFonts w:ascii="Arial" w:eastAsia="Times New Roman" w:hAnsi="Arial" w:cs="Arial"/>
                            <w:sz w:val="10"/>
                            <w:szCs w:val="10"/>
                            <w:lang w:eastAsia="fr-BE"/>
                          </w:rPr>
                        </w:pPr>
                      </w:p>
                      <w:p w14:paraId="591A5028" w14:textId="27D6F4AD" w:rsidR="00B4527E" w:rsidRPr="00B3653D" w:rsidRDefault="00B4527E" w:rsidP="00B4527E">
                        <w:pPr>
                          <w:spacing w:after="0" w:line="360" w:lineRule="atLeast"/>
                          <w:ind w:right="120"/>
                          <w:rPr>
                            <w:rFonts w:ascii="Arial" w:eastAsia="Times New Roman" w:hAnsi="Arial" w:cs="Arial"/>
                            <w:lang w:eastAsia="fr-BE"/>
                          </w:rPr>
                        </w:pPr>
                        <w:r w:rsidRPr="00B3653D">
                          <w:rPr>
                            <w:rFonts w:ascii="Arial" w:eastAsia="Times New Roman" w:hAnsi="Arial" w:cs="Arial"/>
                            <w:lang w:eastAsia="fr-BE"/>
                          </w:rPr>
                          <w:t>Nom :</w:t>
                        </w:r>
                        <w:r>
                          <w:rPr>
                            <w:rFonts w:ascii="Arial" w:eastAsia="Times New Roman" w:hAnsi="Arial" w:cs="Arial"/>
                            <w:lang w:eastAsia="fr-BE"/>
                          </w:rPr>
                          <w:t xml:space="preserve"> </w:t>
                        </w:r>
                        <w:r w:rsidR="00A05D2B">
                          <w:rPr>
                            <w:rFonts w:ascii="Arial" w:eastAsia="Times New Roman" w:hAnsi="Arial" w:cs="Arial"/>
                            <w:b/>
                            <w:bCs/>
                            <w:color w:val="4472C4" w:themeColor="accent1"/>
                            <w:lang w:eastAsia="fr-BE"/>
                          </w:rPr>
                          <w:t>XXXXX</w:t>
                        </w:r>
                      </w:p>
                      <w:p w14:paraId="6181E5D2" w14:textId="49644324" w:rsidR="00B4527E" w:rsidRPr="00B3653D" w:rsidRDefault="00B4527E" w:rsidP="00B4527E">
                        <w:pPr>
                          <w:spacing w:after="0" w:line="360" w:lineRule="atLeast"/>
                          <w:ind w:right="120"/>
                          <w:rPr>
                            <w:rFonts w:ascii="Arial" w:eastAsia="Times New Roman" w:hAnsi="Arial" w:cs="Arial"/>
                            <w:lang w:eastAsia="fr-BE"/>
                          </w:rPr>
                        </w:pPr>
                        <w:r w:rsidRPr="00B3653D">
                          <w:rPr>
                            <w:rFonts w:ascii="Arial" w:eastAsia="Times New Roman" w:hAnsi="Arial" w:cs="Arial"/>
                            <w:lang w:eastAsia="fr-BE"/>
                          </w:rPr>
                          <w:t>Qualité :</w:t>
                        </w:r>
                        <w:r w:rsidRPr="00CA3FEA">
                          <w:rPr>
                            <w:rFonts w:ascii="Arial" w:eastAsia="Times New Roman" w:hAnsi="Arial" w:cs="Arial"/>
                            <w:color w:val="BFBFBF" w:themeColor="background1" w:themeShade="BF"/>
                            <w:lang w:eastAsia="fr-BE"/>
                          </w:rPr>
                          <w:t xml:space="preserve"> </w:t>
                        </w:r>
                        <w:r w:rsidR="00A05D2B">
                          <w:rPr>
                            <w:rFonts w:ascii="Arial" w:eastAsia="Times New Roman" w:hAnsi="Arial" w:cs="Arial"/>
                            <w:b/>
                            <w:bCs/>
                            <w:color w:val="4472C4" w:themeColor="accent1"/>
                            <w:lang w:eastAsia="fr-BE"/>
                          </w:rPr>
                          <w:t>XXXXXXXX</w:t>
                        </w:r>
                      </w:p>
                      <w:p w14:paraId="7B42F622" w14:textId="6259083A" w:rsidR="00B4527E" w:rsidRPr="00B3653D" w:rsidRDefault="00A41345" w:rsidP="00B4527E">
                        <w:pPr>
                          <w:spacing w:after="0" w:line="360" w:lineRule="atLeast"/>
                          <w:ind w:right="120"/>
                          <w:rPr>
                            <w:rFonts w:ascii="Arial" w:eastAsia="Times New Roman" w:hAnsi="Arial" w:cs="Arial"/>
                            <w:lang w:eastAsia="fr-BE"/>
                          </w:rPr>
                        </w:pPr>
                        <w:r w:rsidRPr="00A41345">
                          <w:rPr>
                            <w:rFonts w:ascii="Arial" w:eastAsia="Times New Roman" w:hAnsi="Arial" w:cs="Arial"/>
                            <w:noProof/>
                            <w:color w:val="000040"/>
                            <w:lang w:eastAsia="fr-B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1312" behindDoc="0" locked="0" layoutInCell="1" allowOverlap="1" wp14:anchorId="63116CA0" wp14:editId="0B965709">
                                  <wp:simplePos x="0" y="0"/>
                                  <wp:positionH relativeFrom="column">
                                    <wp:posOffset>4235450</wp:posOffset>
                                  </wp:positionH>
                                  <wp:positionV relativeFrom="paragraph">
                                    <wp:posOffset>57785</wp:posOffset>
                                  </wp:positionV>
                                  <wp:extent cx="2880360" cy="632460"/>
                                  <wp:effectExtent l="0" t="0" r="0" b="0"/>
                                  <wp:wrapSquare wrapText="bothSides"/>
                                  <wp:docPr id="217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803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EC94C2B" w14:textId="790CF78A" w:rsidR="00A41345" w:rsidRDefault="00A41345" w:rsidP="00E13914">
                                              <w:pPr>
                                                <w:shd w:val="clear" w:color="auto" w:fill="FFFFFF" w:themeFill="background1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 wp14:anchorId="70BDCDC8" wp14:editId="3C8C61C0">
                                                    <wp:extent cx="971550" cy="532130"/>
                                                    <wp:effectExtent l="0" t="0" r="0" b="1270"/>
                                                    <wp:docPr id="1" name="Image 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1" name=""/>
                                                            <pic:cNvPicPr/>
                                                          </pic:nvPicPr>
                                                          <pic:blipFill>
                                                            <a:blip r:embed="rId5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971550" cy="53213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63116CA0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Zone de texte 2" o:spid="_x0000_s1026" type="#_x0000_t202" style="position:absolute;margin-left:333.5pt;margin-top:4.55pt;width:226.8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" stroked="f">
                                  <v:textbox>
                                    <w:txbxContent>
                                      <w:p w14:paraId="7EC94C2B" w14:textId="790CF78A" w:rsidR="00A41345" w:rsidRDefault="00A41345" w:rsidP="00E13914">
                                        <w:pPr>
                                          <w:shd w:val="clear" w:color="auto" w:fill="FFFFFF" w:themeFill="background1"/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0BDCDC8" wp14:editId="3C8C61C0">
                                              <wp:extent cx="971550" cy="532130"/>
                                              <wp:effectExtent l="0" t="0" r="0" b="1270"/>
                                              <wp:docPr id="1" name="Imag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71550" cy="5321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  <w:r w:rsidR="00B4527E" w:rsidRPr="00B3653D">
                          <w:rPr>
                            <w:rFonts w:ascii="Arial" w:eastAsia="Times New Roman" w:hAnsi="Arial" w:cs="Arial"/>
                            <w:color w:val="000040"/>
                            <w:lang w:eastAsia="fr-BE"/>
                          </w:rPr>
                          <w:t>Signature :</w:t>
                        </w:r>
                      </w:p>
                    </w:tc>
                  </w:tr>
                </w:tbl>
                <w:p w14:paraId="4298D9DB" w14:textId="400CBE91" w:rsidR="00442E61" w:rsidRPr="00B3653D" w:rsidRDefault="00442E61" w:rsidP="00442E61">
                  <w:pPr>
                    <w:spacing w:after="0" w:line="211" w:lineRule="atLeast"/>
                    <w:ind w:left="-62" w:firstLine="62"/>
                    <w:rPr>
                      <w:rFonts w:ascii="Arial" w:eastAsia="Times New Roman" w:hAnsi="Arial" w:cs="Arial"/>
                      <w:lang w:eastAsia="fr-BE"/>
                    </w:rPr>
                  </w:pPr>
                </w:p>
              </w:tc>
            </w:tr>
          </w:tbl>
          <w:p w14:paraId="0EF57357" w14:textId="77777777" w:rsidR="00B3653D" w:rsidRPr="00B3653D" w:rsidRDefault="00B3653D" w:rsidP="00B3653D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  <w:lang w:eastAsia="fr-BE"/>
              </w:rPr>
            </w:pPr>
          </w:p>
        </w:tc>
      </w:tr>
    </w:tbl>
    <w:p w14:paraId="44FB0126" w14:textId="77777777" w:rsidR="00511BAE" w:rsidRDefault="00511BAE"/>
    <w:sectPr w:rsidR="00511BAE" w:rsidSect="0094484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192"/>
    <w:multiLevelType w:val="hybridMultilevel"/>
    <w:tmpl w:val="2B7472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2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3D"/>
    <w:rsid w:val="00111F28"/>
    <w:rsid w:val="00171772"/>
    <w:rsid w:val="00174D6D"/>
    <w:rsid w:val="0021148E"/>
    <w:rsid w:val="002F3DC8"/>
    <w:rsid w:val="00320631"/>
    <w:rsid w:val="003908E0"/>
    <w:rsid w:val="00442E61"/>
    <w:rsid w:val="00511BAE"/>
    <w:rsid w:val="00582F01"/>
    <w:rsid w:val="005B63E8"/>
    <w:rsid w:val="005F6FF6"/>
    <w:rsid w:val="00630CAC"/>
    <w:rsid w:val="00660225"/>
    <w:rsid w:val="00776A40"/>
    <w:rsid w:val="007F5E69"/>
    <w:rsid w:val="00834241"/>
    <w:rsid w:val="00892ABE"/>
    <w:rsid w:val="00944845"/>
    <w:rsid w:val="00A05D2B"/>
    <w:rsid w:val="00A41345"/>
    <w:rsid w:val="00AC0602"/>
    <w:rsid w:val="00B3653D"/>
    <w:rsid w:val="00B4527E"/>
    <w:rsid w:val="00CA3FEA"/>
    <w:rsid w:val="00D3530E"/>
    <w:rsid w:val="00DE0D6A"/>
    <w:rsid w:val="00DF1939"/>
    <w:rsid w:val="00E13914"/>
    <w:rsid w:val="00E53957"/>
    <w:rsid w:val="00ED71B5"/>
    <w:rsid w:val="00F25D30"/>
    <w:rsid w:val="00F52059"/>
    <w:rsid w:val="00FD329D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CFB"/>
  <w15:docId w15:val="{39C0EFA4-7914-4180-99A4-98AA54C8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Coord.PCCATL</dc:creator>
  <cp:keywords/>
  <dc:description/>
  <cp:lastModifiedBy>Cindy Lobet</cp:lastModifiedBy>
  <cp:revision>2</cp:revision>
  <dcterms:created xsi:type="dcterms:W3CDTF">2023-02-02T10:16:00Z</dcterms:created>
  <dcterms:modified xsi:type="dcterms:W3CDTF">2023-02-02T10:16:00Z</dcterms:modified>
</cp:coreProperties>
</file>