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DAD2" w14:textId="77777777" w:rsidR="00AD5CEF" w:rsidRDefault="00AD5CEF" w:rsidP="00AD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="Arial" w:hAnsi="Arial" w:cs="Arial"/>
          <w:b/>
          <w:sz w:val="24"/>
          <w:szCs w:val="24"/>
        </w:rPr>
      </w:pPr>
    </w:p>
    <w:p w14:paraId="0BA656F3" w14:textId="77777777" w:rsidR="00D6510A" w:rsidRDefault="00D6510A" w:rsidP="00AD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Profil de fonction des accueillant(es) extra-scolaire</w:t>
      </w:r>
    </w:p>
    <w:p w14:paraId="076265A6" w14:textId="77777777" w:rsidR="00AD5CEF" w:rsidRDefault="00AD5CEF" w:rsidP="00AD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="Arial" w:hAnsi="Arial" w:cs="Arial"/>
          <w:b/>
          <w:sz w:val="24"/>
          <w:szCs w:val="24"/>
        </w:rPr>
      </w:pPr>
    </w:p>
    <w:p w14:paraId="64E23BB6" w14:textId="77777777" w:rsidR="00D6510A" w:rsidRDefault="00D6510A" w:rsidP="00D6510A">
      <w:pPr>
        <w:jc w:val="both"/>
        <w:rPr>
          <w:b/>
          <w:bCs/>
          <w:color w:val="FF0000"/>
          <w:sz w:val="24"/>
          <w:szCs w:val="24"/>
          <w:u w:val="single"/>
        </w:rPr>
      </w:pPr>
    </w:p>
    <w:p w14:paraId="5619ADFA" w14:textId="77777777" w:rsidR="00D6510A" w:rsidRPr="00D6510A" w:rsidRDefault="00D6510A" w:rsidP="00D6510A">
      <w:pPr>
        <w:jc w:val="both"/>
        <w:rPr>
          <w:b/>
          <w:bCs/>
          <w:sz w:val="24"/>
          <w:szCs w:val="24"/>
          <w:u w:val="single"/>
        </w:rPr>
      </w:pPr>
      <w:r w:rsidRPr="00D6510A">
        <w:rPr>
          <w:b/>
          <w:bCs/>
          <w:sz w:val="24"/>
          <w:szCs w:val="24"/>
          <w:u w:val="single"/>
        </w:rPr>
        <w:t>INTRODUCTION</w:t>
      </w:r>
    </w:p>
    <w:p w14:paraId="32342923" w14:textId="77777777" w:rsidR="00D6510A" w:rsidRPr="00D6510A" w:rsidRDefault="00D6510A" w:rsidP="00D6510A">
      <w:pPr>
        <w:jc w:val="both"/>
      </w:pPr>
      <w:r w:rsidRPr="00D6510A">
        <w:t xml:space="preserve">L’accueil extrascolaire est un trait d’union fondamental entre l’école et la famille, centré sur l’enfant depuis son entrée à l’école maternelle jusqu’à la fin des primaires (2.5 ans jusque 12 ans). </w:t>
      </w:r>
    </w:p>
    <w:p w14:paraId="161AEAF9" w14:textId="77777777" w:rsidR="00D6510A" w:rsidRPr="00D6510A" w:rsidRDefault="00D6510A" w:rsidP="00D6510A">
      <w:pPr>
        <w:jc w:val="both"/>
      </w:pPr>
      <w:r w:rsidRPr="00D6510A">
        <w:t xml:space="preserve">Cet accueil se veut professionnel et de qualité. </w:t>
      </w:r>
    </w:p>
    <w:p w14:paraId="21B52255" w14:textId="77777777" w:rsidR="00D6510A" w:rsidRDefault="00D6510A" w:rsidP="00D6510A">
      <w:pPr>
        <w:jc w:val="both"/>
      </w:pPr>
    </w:p>
    <w:p w14:paraId="3CF2E27B" w14:textId="77777777" w:rsidR="00D6510A" w:rsidRPr="00D6510A" w:rsidRDefault="00D6510A" w:rsidP="006C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b/>
          <w:bCs/>
          <w:sz w:val="24"/>
          <w:szCs w:val="24"/>
        </w:rPr>
      </w:pPr>
      <w:r w:rsidRPr="00D6510A">
        <w:rPr>
          <w:b/>
          <w:bCs/>
          <w:sz w:val="24"/>
          <w:szCs w:val="24"/>
        </w:rPr>
        <w:t>GENERALITES</w:t>
      </w:r>
    </w:p>
    <w:p w14:paraId="4CE76D16" w14:textId="77777777" w:rsidR="009F2065" w:rsidRDefault="009F2065" w:rsidP="00D6510A">
      <w:pPr>
        <w:jc w:val="both"/>
      </w:pPr>
    </w:p>
    <w:p w14:paraId="6550CE1D" w14:textId="77777777" w:rsidR="00D6510A" w:rsidRPr="00D6510A" w:rsidRDefault="009F2065" w:rsidP="00D6510A">
      <w:pPr>
        <w:jc w:val="both"/>
      </w:pPr>
      <w:r>
        <w:t>Durant le temps d’accueil extrascolaire, l’accueillant(e)</w:t>
      </w:r>
      <w:r w:rsidR="00D6510A">
        <w:t xml:space="preserve"> : </w:t>
      </w:r>
    </w:p>
    <w:p w14:paraId="680028AB" w14:textId="77777777" w:rsidR="00D6510A" w:rsidRDefault="00D6510A" w:rsidP="00D6510A">
      <w:pPr>
        <w:pStyle w:val="Paragraphedeliste"/>
        <w:numPr>
          <w:ilvl w:val="0"/>
          <w:numId w:val="8"/>
        </w:numPr>
        <w:jc w:val="both"/>
      </w:pPr>
      <w:r>
        <w:t xml:space="preserve">Se doit d’être </w:t>
      </w:r>
      <w:r w:rsidRPr="008529F1">
        <w:t>un exemple pour l’enfant.</w:t>
      </w:r>
    </w:p>
    <w:p w14:paraId="692504CE" w14:textId="77777777" w:rsidR="00D6510A" w:rsidRDefault="00D6510A" w:rsidP="00D6510A">
      <w:pPr>
        <w:jc w:val="both"/>
      </w:pPr>
      <w:r>
        <w:t xml:space="preserve">Il </w:t>
      </w:r>
      <w:r w:rsidRPr="008529F1">
        <w:t>/elle veille à avoir une présentation cor</w:t>
      </w:r>
      <w:r>
        <w:t>recte et adaptée à sa fonction, tant au niveau vestimentaire</w:t>
      </w:r>
      <w:r w:rsidRPr="008529F1">
        <w:t xml:space="preserve"> que de l’hygiène corporelle</w:t>
      </w:r>
      <w:r>
        <w:t xml:space="preserve">. </w:t>
      </w:r>
      <w:r w:rsidRPr="00D6510A">
        <w:t>Son attitude (langage, comportement) est également ajustée.</w:t>
      </w:r>
      <w:r>
        <w:rPr>
          <w:color w:val="FF0000"/>
        </w:rPr>
        <w:t xml:space="preserve"> </w:t>
      </w:r>
      <w:r w:rsidRPr="008529F1">
        <w:t xml:space="preserve">Le professionnel peut se référer au règlement d’ordre intérieur </w:t>
      </w:r>
      <w:r w:rsidR="004B028B">
        <w:t xml:space="preserve">(R.O.I) de son Pouvoir Organisateur (PO) </w:t>
      </w:r>
      <w:r w:rsidRPr="008529F1">
        <w:t xml:space="preserve">afin d’avoir des critères plus spécifiques.  Ceci participe à la mise en confiance et facilite les relations avec les parents et les autres personnes qui gravitent autour des enfants. </w:t>
      </w:r>
    </w:p>
    <w:p w14:paraId="4C364720" w14:textId="77777777" w:rsidR="00D6510A" w:rsidRPr="00D6510A" w:rsidRDefault="00D6510A" w:rsidP="00D6510A">
      <w:pPr>
        <w:pStyle w:val="Paragraphedeliste"/>
        <w:numPr>
          <w:ilvl w:val="0"/>
          <w:numId w:val="8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</w:t>
      </w:r>
      <w:r w:rsidRPr="00D6510A">
        <w:rPr>
          <w:rFonts w:cstheme="minorHAnsi"/>
          <w:color w:val="000000"/>
        </w:rPr>
        <w:t>et</w:t>
      </w:r>
      <w:r>
        <w:rPr>
          <w:rFonts w:cstheme="minorHAnsi"/>
          <w:color w:val="000000"/>
        </w:rPr>
        <w:t xml:space="preserve"> </w:t>
      </w:r>
      <w:r w:rsidRPr="00D6510A">
        <w:rPr>
          <w:rFonts w:cstheme="minorHAnsi"/>
          <w:color w:val="000000"/>
        </w:rPr>
        <w:t>en œuvre les projets d’accueil (école et accueil extrascolaire) dans une logique perm</w:t>
      </w:r>
      <w:r w:rsidR="004B028B">
        <w:rPr>
          <w:rFonts w:cstheme="minorHAnsi"/>
          <w:color w:val="000000"/>
        </w:rPr>
        <w:t xml:space="preserve">anente d’évolution pour accueillir au mieux l’enfant et sa famille. </w:t>
      </w:r>
    </w:p>
    <w:p w14:paraId="59536CDE" w14:textId="77777777" w:rsidR="00D6510A" w:rsidRDefault="00D6510A" w:rsidP="00D6510A">
      <w:pPr>
        <w:jc w:val="both"/>
        <w:rPr>
          <w:color w:val="00B050"/>
        </w:rPr>
      </w:pPr>
    </w:p>
    <w:p w14:paraId="70845D1B" w14:textId="77777777" w:rsidR="00D6510A" w:rsidRPr="006C02FB" w:rsidRDefault="00D6510A" w:rsidP="009F2065">
      <w:pPr>
        <w:pStyle w:val="Paragraphedelist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sz w:val="24"/>
          <w:szCs w:val="24"/>
        </w:rPr>
      </w:pPr>
      <w:r w:rsidRPr="006C02FB">
        <w:rPr>
          <w:b/>
          <w:bCs/>
          <w:sz w:val="24"/>
          <w:szCs w:val="24"/>
        </w:rPr>
        <w:t>L’</w:t>
      </w:r>
      <w:r w:rsidRPr="006C02FB">
        <w:rPr>
          <w:b/>
          <w:bCs/>
          <w:caps/>
          <w:sz w:val="24"/>
          <w:szCs w:val="24"/>
        </w:rPr>
        <w:t>accueil des enfants</w:t>
      </w:r>
    </w:p>
    <w:p w14:paraId="20F4DA8F" w14:textId="77777777" w:rsidR="00D6510A" w:rsidRDefault="00D6510A" w:rsidP="00D6510A">
      <w:pPr>
        <w:jc w:val="both"/>
        <w:rPr>
          <w:i/>
          <w:sz w:val="24"/>
          <w:szCs w:val="24"/>
        </w:rPr>
      </w:pPr>
    </w:p>
    <w:p w14:paraId="6C715C44" w14:textId="77777777" w:rsidR="00D6510A" w:rsidRPr="00223ED7" w:rsidRDefault="00D6510A" w:rsidP="00D6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both"/>
        <w:rPr>
          <w:i/>
          <w:sz w:val="24"/>
          <w:szCs w:val="24"/>
        </w:rPr>
      </w:pPr>
      <w:r w:rsidRPr="00223ED7">
        <w:rPr>
          <w:i/>
          <w:sz w:val="24"/>
          <w:szCs w:val="24"/>
        </w:rPr>
        <w:t xml:space="preserve">Accompagner les enfants dans leurs besoins quotidiens et leur offrir des conditions riches de développement au niveau physique, psychologique, cognitif, affectif et social. </w:t>
      </w:r>
    </w:p>
    <w:p w14:paraId="53ED7F02" w14:textId="77777777" w:rsidR="009F2065" w:rsidRDefault="009F2065" w:rsidP="00D6510A">
      <w:pPr>
        <w:numPr>
          <w:ilvl w:val="0"/>
          <w:numId w:val="5"/>
        </w:numPr>
        <w:autoSpaceDE w:val="0"/>
        <w:autoSpaceDN w:val="0"/>
        <w:adjustRightInd w:val="0"/>
        <w:spacing w:after="41" w:line="240" w:lineRule="auto"/>
        <w:ind w:left="720" w:hanging="360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14:paraId="592E558E" w14:textId="77777777" w:rsidR="00D6510A" w:rsidRPr="00D6510A" w:rsidRDefault="00D6510A" w:rsidP="00D6510A">
      <w:pPr>
        <w:numPr>
          <w:ilvl w:val="0"/>
          <w:numId w:val="5"/>
        </w:numPr>
        <w:autoSpaceDE w:val="0"/>
        <w:autoSpaceDN w:val="0"/>
        <w:adjustRightInd w:val="0"/>
        <w:spacing w:after="41" w:line="240" w:lineRule="auto"/>
        <w:ind w:left="720" w:hanging="360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D6510A">
        <w:rPr>
          <w:rFonts w:cstheme="minorHAnsi"/>
          <w:b/>
          <w:color w:val="000000"/>
          <w:sz w:val="24"/>
          <w:szCs w:val="24"/>
          <w:u w:val="single"/>
        </w:rPr>
        <w:t>1.1. Adopter une relation bienveillante, de juste proximité dans le respect de l’individualité de l’enfant.</w:t>
      </w:r>
    </w:p>
    <w:p w14:paraId="6194FCA7" w14:textId="77777777" w:rsidR="00D6510A" w:rsidRDefault="00D6510A" w:rsidP="00D6510A">
      <w:pPr>
        <w:jc w:val="both"/>
        <w:rPr>
          <w:b/>
          <w:sz w:val="24"/>
          <w:szCs w:val="24"/>
          <w:u w:val="single"/>
        </w:rPr>
      </w:pPr>
    </w:p>
    <w:p w14:paraId="2BAD8B3B" w14:textId="77777777" w:rsidR="00D6510A" w:rsidRPr="00D6510A" w:rsidRDefault="00D6510A" w:rsidP="00D6510A">
      <w:pPr>
        <w:pStyle w:val="Paragraphedeliste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Ê</w:t>
      </w:r>
      <w:r w:rsidRPr="00D6510A">
        <w:rPr>
          <w:b/>
          <w:bCs/>
          <w:sz w:val="24"/>
          <w:szCs w:val="24"/>
        </w:rPr>
        <w:t xml:space="preserve">tre disponible :  </w:t>
      </w:r>
    </w:p>
    <w:p w14:paraId="3BC313E0" w14:textId="77777777" w:rsidR="00D6510A" w:rsidRDefault="00D6510A" w:rsidP="00D6510A">
      <w:pPr>
        <w:pStyle w:val="Paragraphedeliste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Être présent physiquement et mentalement </w:t>
      </w:r>
    </w:p>
    <w:p w14:paraId="45DE501E" w14:textId="77777777" w:rsidR="00D6510A" w:rsidRPr="00D6510A" w:rsidRDefault="00D6510A" w:rsidP="00D6510A">
      <w:pPr>
        <w:pStyle w:val="Paragraphedeliste"/>
        <w:numPr>
          <w:ilvl w:val="1"/>
          <w:numId w:val="18"/>
        </w:numPr>
        <w:jc w:val="both"/>
        <w:rPr>
          <w:rFonts w:cstheme="minorHAnsi"/>
          <w:color w:val="000000"/>
          <w:sz w:val="24"/>
          <w:szCs w:val="24"/>
        </w:rPr>
      </w:pPr>
      <w:r w:rsidRPr="00D6510A">
        <w:rPr>
          <w:rFonts w:cstheme="minorHAnsi"/>
          <w:color w:val="000000"/>
          <w:sz w:val="24"/>
          <w:szCs w:val="24"/>
        </w:rPr>
        <w:t xml:space="preserve">Se déplacer dans l’environnement de l’enfant, se répartir dans l’espace avec ses collègues, se rendre visible aux yeux de l’enfant (par exemple en étant debout). </w:t>
      </w:r>
    </w:p>
    <w:p w14:paraId="7CB45D45" w14:textId="77777777" w:rsidR="00D6510A" w:rsidRDefault="009F2065" w:rsidP="00D6510A">
      <w:pPr>
        <w:pStyle w:val="Paragraphedeliste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Ê</w:t>
      </w:r>
      <w:r w:rsidR="00D6510A" w:rsidRPr="00D6510A">
        <w:rPr>
          <w:sz w:val="24"/>
          <w:szCs w:val="24"/>
        </w:rPr>
        <w:t>tre à l’écoute de l’enfant et de ses émotions</w:t>
      </w:r>
    </w:p>
    <w:p w14:paraId="2E6B201F" w14:textId="77777777" w:rsidR="00D6510A" w:rsidRPr="00D6510A" w:rsidRDefault="00D6510A" w:rsidP="00D6510A">
      <w:pPr>
        <w:pStyle w:val="Paragraphedeliste"/>
        <w:ind w:left="1440"/>
        <w:jc w:val="both"/>
        <w:rPr>
          <w:sz w:val="24"/>
          <w:szCs w:val="24"/>
        </w:rPr>
      </w:pPr>
    </w:p>
    <w:p w14:paraId="5EBC0912" w14:textId="77777777" w:rsidR="00D6510A" w:rsidRPr="00D6510A" w:rsidRDefault="00D6510A" w:rsidP="00D6510A">
      <w:pPr>
        <w:pStyle w:val="Paragraphedeliste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D6510A">
        <w:rPr>
          <w:b/>
          <w:bCs/>
          <w:sz w:val="24"/>
          <w:szCs w:val="24"/>
        </w:rPr>
        <w:t xml:space="preserve">Dialoguer positivement avec l’enfant : </w:t>
      </w:r>
    </w:p>
    <w:p w14:paraId="6EB4E023" w14:textId="77777777" w:rsidR="004B028B" w:rsidRDefault="004B028B" w:rsidP="00D6510A">
      <w:pPr>
        <w:pStyle w:val="Paragraphedeliste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mettre à hauteur de l’enfant qui s’adresse à vous</w:t>
      </w:r>
    </w:p>
    <w:p w14:paraId="2C078E6F" w14:textId="77777777" w:rsidR="00D6510A" w:rsidRPr="00D6510A" w:rsidRDefault="00D6510A" w:rsidP="00D6510A">
      <w:pPr>
        <w:pStyle w:val="Paragraphedeliste"/>
        <w:numPr>
          <w:ilvl w:val="1"/>
          <w:numId w:val="19"/>
        </w:numPr>
        <w:jc w:val="both"/>
        <w:rPr>
          <w:sz w:val="24"/>
          <w:szCs w:val="24"/>
        </w:rPr>
      </w:pPr>
      <w:r w:rsidRPr="00D6510A">
        <w:rPr>
          <w:sz w:val="24"/>
          <w:szCs w:val="24"/>
        </w:rPr>
        <w:t>Communiquer de façon claire, précise et adaptée (vocabulaire, ton de la voix, posture corporelle)</w:t>
      </w:r>
    </w:p>
    <w:p w14:paraId="38F00B92" w14:textId="77777777" w:rsidR="00D6510A" w:rsidRPr="00D6510A" w:rsidRDefault="00D6510A" w:rsidP="00D6510A">
      <w:pPr>
        <w:pStyle w:val="Paragraphedeliste"/>
        <w:numPr>
          <w:ilvl w:val="1"/>
          <w:numId w:val="19"/>
        </w:numPr>
        <w:jc w:val="both"/>
        <w:rPr>
          <w:sz w:val="24"/>
          <w:szCs w:val="24"/>
        </w:rPr>
      </w:pPr>
      <w:r w:rsidRPr="00D6510A">
        <w:rPr>
          <w:sz w:val="24"/>
          <w:szCs w:val="24"/>
        </w:rPr>
        <w:t>Prendre le temps de répondre à ses interrogations</w:t>
      </w:r>
    </w:p>
    <w:p w14:paraId="6BF8B24F" w14:textId="77777777" w:rsidR="00D6510A" w:rsidRDefault="00D6510A" w:rsidP="00D6510A">
      <w:pPr>
        <w:pStyle w:val="Paragraphedeliste"/>
        <w:numPr>
          <w:ilvl w:val="1"/>
          <w:numId w:val="19"/>
        </w:numPr>
        <w:jc w:val="both"/>
        <w:rPr>
          <w:sz w:val="24"/>
          <w:szCs w:val="24"/>
        </w:rPr>
      </w:pPr>
      <w:r w:rsidRPr="00D6510A">
        <w:rPr>
          <w:sz w:val="24"/>
          <w:szCs w:val="24"/>
        </w:rPr>
        <w:t>Permettre à l’enfant d’exprimer son point de vue, ses demandes et le</w:t>
      </w:r>
      <w:r w:rsidRPr="009F2065">
        <w:rPr>
          <w:sz w:val="24"/>
          <w:szCs w:val="24"/>
        </w:rPr>
        <w:t>s</w:t>
      </w:r>
      <w:r w:rsidRPr="00D6510A">
        <w:rPr>
          <w:sz w:val="24"/>
          <w:szCs w:val="24"/>
        </w:rPr>
        <w:t xml:space="preserve"> prendre en considération</w:t>
      </w:r>
    </w:p>
    <w:p w14:paraId="3EDD6B79" w14:textId="77777777" w:rsidR="009F2065" w:rsidRPr="00D6510A" w:rsidRDefault="009F2065" w:rsidP="009F2065">
      <w:pPr>
        <w:pStyle w:val="Paragraphedeliste"/>
        <w:ind w:left="1440"/>
        <w:jc w:val="both"/>
        <w:rPr>
          <w:sz w:val="24"/>
          <w:szCs w:val="24"/>
        </w:rPr>
      </w:pPr>
    </w:p>
    <w:p w14:paraId="4F70D4A7" w14:textId="77777777" w:rsidR="00D6510A" w:rsidRPr="00D6510A" w:rsidRDefault="00D6510A" w:rsidP="00D6510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41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6510A">
        <w:rPr>
          <w:rFonts w:cstheme="minorHAnsi"/>
          <w:b/>
          <w:bCs/>
          <w:color w:val="000000"/>
          <w:sz w:val="24"/>
          <w:szCs w:val="24"/>
        </w:rPr>
        <w:t xml:space="preserve">Concevoir l’accueil dans le respect des besoins de l’enfant, de ses droits en tenant compte de son individualité et de ses univers d’appartenance : </w:t>
      </w:r>
    </w:p>
    <w:p w14:paraId="369AE063" w14:textId="77777777" w:rsidR="00D6510A" w:rsidRPr="00D6510A" w:rsidRDefault="00D6510A" w:rsidP="00D6510A">
      <w:pPr>
        <w:pStyle w:val="Paragraphedeliste"/>
        <w:numPr>
          <w:ilvl w:val="1"/>
          <w:numId w:val="17"/>
        </w:numPr>
        <w:jc w:val="both"/>
        <w:rPr>
          <w:sz w:val="24"/>
          <w:szCs w:val="24"/>
        </w:rPr>
      </w:pPr>
      <w:r w:rsidRPr="00D6510A">
        <w:rPr>
          <w:sz w:val="24"/>
          <w:szCs w:val="24"/>
        </w:rPr>
        <w:t>Accueil individualisé (connaitre</w:t>
      </w:r>
      <w:r w:rsidR="004B028B">
        <w:rPr>
          <w:sz w:val="24"/>
          <w:szCs w:val="24"/>
        </w:rPr>
        <w:t xml:space="preserve"> les prénoms, valoriser l’enfant, veiller à son</w:t>
      </w:r>
      <w:r w:rsidRPr="00D6510A">
        <w:rPr>
          <w:sz w:val="24"/>
          <w:szCs w:val="24"/>
        </w:rPr>
        <w:t xml:space="preserve"> confort </w:t>
      </w:r>
      <w:r w:rsidR="009F2065">
        <w:rPr>
          <w:sz w:val="24"/>
          <w:szCs w:val="24"/>
        </w:rPr>
        <w:t>-</w:t>
      </w:r>
      <w:r w:rsidRPr="00D6510A">
        <w:rPr>
          <w:sz w:val="24"/>
          <w:szCs w:val="24"/>
        </w:rPr>
        <w:t>toi</w:t>
      </w:r>
      <w:r w:rsidR="004B028B">
        <w:rPr>
          <w:sz w:val="24"/>
          <w:szCs w:val="24"/>
        </w:rPr>
        <w:t>lettes, habillement, change, hydratation</w:t>
      </w:r>
      <w:r w:rsidR="009F2065">
        <w:rPr>
          <w:sz w:val="24"/>
          <w:szCs w:val="24"/>
        </w:rPr>
        <w:t>-</w:t>
      </w:r>
      <w:r w:rsidRPr="00D6510A">
        <w:rPr>
          <w:sz w:val="24"/>
          <w:szCs w:val="24"/>
        </w:rPr>
        <w:t>)</w:t>
      </w:r>
    </w:p>
    <w:p w14:paraId="6E9F0802" w14:textId="77777777" w:rsidR="00D6510A" w:rsidRPr="00D6510A" w:rsidRDefault="00D6510A" w:rsidP="00D6510A">
      <w:pPr>
        <w:pStyle w:val="Paragraphedeliste"/>
        <w:numPr>
          <w:ilvl w:val="1"/>
          <w:numId w:val="17"/>
        </w:numPr>
        <w:jc w:val="both"/>
        <w:rPr>
          <w:sz w:val="24"/>
          <w:szCs w:val="24"/>
        </w:rPr>
      </w:pPr>
      <w:r w:rsidRPr="00D6510A">
        <w:rPr>
          <w:sz w:val="24"/>
          <w:szCs w:val="24"/>
        </w:rPr>
        <w:t>Observer l’enfant, identifier et respecter ses besoins et ses rythmes</w:t>
      </w:r>
    </w:p>
    <w:p w14:paraId="660330F5" w14:textId="77777777" w:rsidR="00D6510A" w:rsidRPr="0068283B" w:rsidRDefault="00D6510A" w:rsidP="00D6510A">
      <w:pPr>
        <w:ind w:left="720"/>
        <w:jc w:val="both"/>
        <w:rPr>
          <w:sz w:val="24"/>
          <w:szCs w:val="24"/>
        </w:rPr>
      </w:pPr>
    </w:p>
    <w:p w14:paraId="237A0724" w14:textId="77777777" w:rsidR="00D6510A" w:rsidRPr="009F2065" w:rsidRDefault="00D6510A" w:rsidP="009F2065">
      <w:pPr>
        <w:pStyle w:val="Paragraphedeliste"/>
        <w:numPr>
          <w:ilvl w:val="1"/>
          <w:numId w:val="35"/>
        </w:numPr>
        <w:jc w:val="both"/>
        <w:rPr>
          <w:b/>
          <w:sz w:val="24"/>
          <w:szCs w:val="24"/>
          <w:u w:val="single"/>
        </w:rPr>
      </w:pPr>
      <w:r w:rsidRPr="009F2065">
        <w:rPr>
          <w:b/>
          <w:sz w:val="24"/>
          <w:szCs w:val="24"/>
          <w:u w:val="single"/>
        </w:rPr>
        <w:t>Veiller à un cadre sécurisant</w:t>
      </w:r>
      <w:r w:rsidRPr="009F2065">
        <w:rPr>
          <w:b/>
          <w:color w:val="FF0000"/>
          <w:sz w:val="24"/>
          <w:szCs w:val="24"/>
          <w:u w:val="single"/>
        </w:rPr>
        <w:t> </w:t>
      </w:r>
      <w:r w:rsidRPr="009F2065">
        <w:rPr>
          <w:b/>
          <w:sz w:val="24"/>
          <w:szCs w:val="24"/>
          <w:u w:val="single"/>
        </w:rPr>
        <w:t>qui répond aux besoins de l’enfant et lui permet de développer confiance en soi et autonomie</w:t>
      </w:r>
    </w:p>
    <w:p w14:paraId="1B70A548" w14:textId="77777777" w:rsidR="009F2065" w:rsidRPr="009F2065" w:rsidRDefault="009F2065" w:rsidP="009F2065">
      <w:pPr>
        <w:pStyle w:val="Paragraphedeliste"/>
        <w:ind w:left="1080"/>
        <w:jc w:val="both"/>
        <w:rPr>
          <w:b/>
          <w:sz w:val="24"/>
          <w:szCs w:val="24"/>
          <w:u w:val="single"/>
        </w:rPr>
      </w:pPr>
    </w:p>
    <w:p w14:paraId="4B816D48" w14:textId="77777777" w:rsidR="00D6510A" w:rsidRPr="00D6510A" w:rsidRDefault="00D6510A" w:rsidP="00D6510A">
      <w:pPr>
        <w:pStyle w:val="Paragraphedeliste"/>
        <w:numPr>
          <w:ilvl w:val="0"/>
          <w:numId w:val="8"/>
        </w:num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6510A">
        <w:rPr>
          <w:rFonts w:cstheme="minorHAnsi"/>
          <w:b/>
          <w:bCs/>
          <w:color w:val="000000"/>
          <w:sz w:val="24"/>
          <w:szCs w:val="24"/>
        </w:rPr>
        <w:t xml:space="preserve">Permettre à chaque enfant de s’intégrer à la vie en communauté : </w:t>
      </w:r>
    </w:p>
    <w:p w14:paraId="3F4A50DA" w14:textId="77777777" w:rsidR="00D6510A" w:rsidRPr="009311ED" w:rsidRDefault="00D6510A" w:rsidP="00D6510A">
      <w:pPr>
        <w:pStyle w:val="Paragraphedeliste"/>
        <w:numPr>
          <w:ilvl w:val="1"/>
          <w:numId w:val="16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 xml:space="preserve">Elaborer une charte avec les enfants, la faire respecter et </w:t>
      </w:r>
      <w:r w:rsidR="004B028B">
        <w:rPr>
          <w:rFonts w:cstheme="minorHAnsi"/>
          <w:color w:val="000000"/>
          <w:sz w:val="24"/>
          <w:szCs w:val="24"/>
        </w:rPr>
        <w:t>réfléchir aux alternatives s’il y a</w:t>
      </w:r>
      <w:r w:rsidRPr="009311ED">
        <w:rPr>
          <w:rFonts w:cstheme="minorHAnsi"/>
          <w:color w:val="000000"/>
          <w:sz w:val="24"/>
          <w:szCs w:val="24"/>
        </w:rPr>
        <w:t xml:space="preserve"> transgression </w:t>
      </w:r>
    </w:p>
    <w:p w14:paraId="210C920A" w14:textId="77777777" w:rsidR="00D6510A" w:rsidRDefault="00D6510A" w:rsidP="00D6510A">
      <w:pPr>
        <w:pStyle w:val="Paragraphedeliste"/>
        <w:numPr>
          <w:ilvl w:val="1"/>
          <w:numId w:val="16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Veiller à la cohérence des règles entre l’école et l’accueil</w:t>
      </w:r>
    </w:p>
    <w:p w14:paraId="7A4B511C" w14:textId="77777777" w:rsidR="00D6510A" w:rsidRPr="009311ED" w:rsidRDefault="00D6510A" w:rsidP="00D6510A">
      <w:pPr>
        <w:pStyle w:val="Paragraphedeliste"/>
        <w:jc w:val="both"/>
        <w:rPr>
          <w:rFonts w:cstheme="minorHAnsi"/>
          <w:color w:val="000000"/>
          <w:sz w:val="24"/>
          <w:szCs w:val="24"/>
        </w:rPr>
      </w:pPr>
    </w:p>
    <w:p w14:paraId="3673AA51" w14:textId="77777777" w:rsidR="00D6510A" w:rsidRPr="00D6510A" w:rsidRDefault="00D6510A" w:rsidP="00D6510A">
      <w:pPr>
        <w:pStyle w:val="Paragraphedeliste"/>
        <w:numPr>
          <w:ilvl w:val="0"/>
          <w:numId w:val="8"/>
        </w:num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6510A">
        <w:rPr>
          <w:rFonts w:cstheme="minorHAnsi"/>
          <w:b/>
          <w:bCs/>
          <w:color w:val="000000"/>
          <w:sz w:val="24"/>
          <w:szCs w:val="24"/>
        </w:rPr>
        <w:t>Créer une ambiance sereine et posée :</w:t>
      </w:r>
    </w:p>
    <w:p w14:paraId="0E59A4BE" w14:textId="77777777" w:rsidR="00D6510A" w:rsidRPr="009311ED" w:rsidRDefault="00D6510A" w:rsidP="00D6510A">
      <w:pPr>
        <w:pStyle w:val="Paragraphedeliste"/>
        <w:numPr>
          <w:ilvl w:val="1"/>
          <w:numId w:val="15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 xml:space="preserve">Penser l’aménagement afin qu’il soit ajusté aux besoins des enfants. </w:t>
      </w:r>
    </w:p>
    <w:p w14:paraId="2011D329" w14:textId="77777777" w:rsidR="00D6510A" w:rsidRPr="009311ED" w:rsidRDefault="00D6510A" w:rsidP="00D6510A">
      <w:pPr>
        <w:pStyle w:val="Paragraphedeliste"/>
        <w:numPr>
          <w:ilvl w:val="1"/>
          <w:numId w:val="15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Rassurer l’enfant, organiser des rituels</w:t>
      </w:r>
    </w:p>
    <w:p w14:paraId="66DE7FF8" w14:textId="77777777" w:rsidR="00D6510A" w:rsidRPr="009311ED" w:rsidRDefault="00D6510A" w:rsidP="00D6510A">
      <w:pPr>
        <w:pStyle w:val="Paragraphedeliste"/>
        <w:numPr>
          <w:ilvl w:val="1"/>
          <w:numId w:val="15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Encourager la cohésion de groupe et entre les différents âges.</w:t>
      </w:r>
    </w:p>
    <w:p w14:paraId="00E03027" w14:textId="77777777" w:rsidR="00D6510A" w:rsidRDefault="00D6510A" w:rsidP="00D6510A">
      <w:pPr>
        <w:pStyle w:val="Paragraphedeliste"/>
        <w:numPr>
          <w:ilvl w:val="1"/>
          <w:numId w:val="15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 xml:space="preserve">Favoriser le bien vivre ensemble et l’inclusion </w:t>
      </w:r>
    </w:p>
    <w:p w14:paraId="33A40097" w14:textId="77777777" w:rsidR="00D6510A" w:rsidRPr="009311ED" w:rsidRDefault="00D6510A" w:rsidP="00D6510A">
      <w:pPr>
        <w:pStyle w:val="Paragraphedeliste"/>
        <w:numPr>
          <w:ilvl w:val="1"/>
          <w:numId w:val="15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Accompagner</w:t>
      </w:r>
      <w:r w:rsidRPr="00317EB9">
        <w:rPr>
          <w:rFonts w:cstheme="minorHAnsi"/>
          <w:color w:val="000000"/>
          <w:sz w:val="24"/>
          <w:szCs w:val="24"/>
        </w:rPr>
        <w:t xml:space="preserve"> les interactions entre les enfants </w:t>
      </w:r>
      <w:r>
        <w:rPr>
          <w:rFonts w:cstheme="minorHAnsi"/>
          <w:color w:val="000000"/>
          <w:sz w:val="24"/>
          <w:szCs w:val="24"/>
        </w:rPr>
        <w:t>(gestion des conflits, soutien de la relation)</w:t>
      </w:r>
    </w:p>
    <w:p w14:paraId="35B77214" w14:textId="77777777" w:rsidR="00D6510A" w:rsidRPr="009311ED" w:rsidRDefault="00D6510A" w:rsidP="00D6510A">
      <w:pPr>
        <w:pStyle w:val="Paragraphedeliste"/>
        <w:numPr>
          <w:ilvl w:val="1"/>
          <w:numId w:val="15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 xml:space="preserve">Veiller à avoir une attention particulière lors du premier accueil d’un enfant (guider les enfants à leur arrivée à l’accueil extrascolaire, se présenter, montrer les locaux et expliquer le fonctionnement de l’accueil) </w:t>
      </w:r>
    </w:p>
    <w:p w14:paraId="59A04AB5" w14:textId="77777777" w:rsidR="00D6510A" w:rsidRPr="00790DE6" w:rsidRDefault="00D6510A" w:rsidP="00D6510A">
      <w:pPr>
        <w:pStyle w:val="Paragraphedeliste"/>
        <w:jc w:val="both"/>
        <w:rPr>
          <w:sz w:val="24"/>
          <w:szCs w:val="24"/>
        </w:rPr>
      </w:pPr>
    </w:p>
    <w:p w14:paraId="755EF763" w14:textId="77777777" w:rsidR="00D6510A" w:rsidRPr="006C02FB" w:rsidRDefault="006C02FB" w:rsidP="006C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caps/>
          <w:sz w:val="24"/>
          <w:szCs w:val="24"/>
        </w:rPr>
      </w:pPr>
      <w:r w:rsidRPr="006C02FB">
        <w:rPr>
          <w:b/>
          <w:bCs/>
          <w:caps/>
          <w:sz w:val="24"/>
          <w:szCs w:val="24"/>
        </w:rPr>
        <w:t xml:space="preserve">2. </w:t>
      </w:r>
      <w:r w:rsidR="00D6510A" w:rsidRPr="006C02FB">
        <w:rPr>
          <w:b/>
          <w:bCs/>
          <w:caps/>
          <w:sz w:val="24"/>
          <w:szCs w:val="24"/>
        </w:rPr>
        <w:t>Relation avec les personnes qui confient leur enfant et avec les professionnels</w:t>
      </w:r>
    </w:p>
    <w:p w14:paraId="574597E9" w14:textId="77777777" w:rsidR="00D6510A" w:rsidRDefault="00D6510A" w:rsidP="00D6510A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r w:rsidRPr="00D6510A">
        <w:rPr>
          <w:rFonts w:asciiTheme="minorHAnsi" w:hAnsiTheme="minorHAnsi" w:cstheme="minorHAnsi"/>
          <w:b/>
          <w:u w:val="single"/>
        </w:rPr>
        <w:t xml:space="preserve">2.1. </w:t>
      </w:r>
      <w:r>
        <w:rPr>
          <w:rFonts w:asciiTheme="minorHAnsi" w:hAnsiTheme="minorHAnsi" w:cstheme="minorHAnsi"/>
          <w:b/>
          <w:u w:val="single"/>
        </w:rPr>
        <w:t>Familles.</w:t>
      </w:r>
    </w:p>
    <w:p w14:paraId="23E1A4BB" w14:textId="77777777" w:rsidR="00D6510A" w:rsidRPr="00D6510A" w:rsidRDefault="00D6510A" w:rsidP="00D6510A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D6510A">
        <w:rPr>
          <w:rFonts w:asciiTheme="minorHAnsi" w:hAnsiTheme="minorHAnsi" w:cstheme="minorHAnsi"/>
          <w:b/>
          <w:u w:val="single"/>
        </w:rPr>
        <w:t xml:space="preserve"> </w:t>
      </w:r>
    </w:p>
    <w:p w14:paraId="227960AB" w14:textId="77777777" w:rsidR="00D6510A" w:rsidRPr="00D6510A" w:rsidRDefault="00D6510A" w:rsidP="00D6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0A7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Assurer l’accueil de toutes les familles</w:t>
      </w:r>
      <w:r w:rsidRPr="00610A7D">
        <w:rPr>
          <w:rStyle w:val="Appelnotedebasdep"/>
          <w:rFonts w:ascii="Times New Roman" w:hAnsi="Times New Roman" w:cs="Times New Roman"/>
          <w:i/>
          <w:iCs/>
          <w:color w:val="000000"/>
          <w:sz w:val="24"/>
          <w:szCs w:val="24"/>
        </w:rPr>
        <w:footnoteReference w:id="1"/>
      </w:r>
      <w:r w:rsidRPr="00610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dans le respect et </w:t>
      </w:r>
      <w:r w:rsidRPr="008529F1">
        <w:rPr>
          <w:rFonts w:ascii="Times New Roman" w:hAnsi="Times New Roman" w:cs="Times New Roman"/>
          <w:i/>
          <w:iCs/>
          <w:sz w:val="24"/>
          <w:szCs w:val="24"/>
        </w:rPr>
        <w:t>en faisant preuve d’ouverture</w:t>
      </w:r>
      <w:r w:rsidRPr="00610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d’esprit (contexte familial, social et culturel)</w:t>
      </w:r>
    </w:p>
    <w:p w14:paraId="257E4595" w14:textId="77777777" w:rsidR="00D6510A" w:rsidRPr="00D6510A" w:rsidRDefault="00D6510A" w:rsidP="00D6510A">
      <w:pPr>
        <w:jc w:val="both"/>
        <w:rPr>
          <w:rFonts w:cstheme="minorHAnsi"/>
          <w:sz w:val="24"/>
          <w:szCs w:val="24"/>
        </w:rPr>
      </w:pPr>
    </w:p>
    <w:p w14:paraId="78402736" w14:textId="77777777" w:rsidR="00D6510A" w:rsidRPr="00D6510A" w:rsidRDefault="00D6510A" w:rsidP="00D6510A">
      <w:pPr>
        <w:pStyle w:val="Paragraphedeliste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D6510A">
        <w:rPr>
          <w:rFonts w:cstheme="minorHAnsi"/>
          <w:b/>
          <w:sz w:val="24"/>
          <w:szCs w:val="24"/>
        </w:rPr>
        <w:t>Accueillir</w:t>
      </w:r>
      <w:r w:rsidRPr="00D6510A">
        <w:rPr>
          <w:rFonts w:cstheme="minorHAnsi"/>
          <w:sz w:val="24"/>
          <w:szCs w:val="24"/>
        </w:rPr>
        <w:t xml:space="preserve"> : </w:t>
      </w:r>
    </w:p>
    <w:p w14:paraId="502D4AC3" w14:textId="77777777" w:rsidR="00D6510A" w:rsidRPr="009311ED" w:rsidRDefault="00D6510A" w:rsidP="00D6510A">
      <w:pPr>
        <w:pStyle w:val="Default"/>
        <w:numPr>
          <w:ilvl w:val="0"/>
          <w:numId w:val="14"/>
        </w:numPr>
        <w:spacing w:after="41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>Veiller à la construction et au maintien d’une relation mutuelle de confiance dès le premier accueil dans une perspective de partenariat</w:t>
      </w:r>
    </w:p>
    <w:p w14:paraId="7499F653" w14:textId="77777777" w:rsidR="00D6510A" w:rsidRPr="009311ED" w:rsidRDefault="00D6510A" w:rsidP="00D6510A">
      <w:pPr>
        <w:pStyle w:val="Default"/>
        <w:spacing w:after="41"/>
        <w:ind w:left="720"/>
        <w:jc w:val="both"/>
        <w:rPr>
          <w:rFonts w:asciiTheme="minorHAnsi" w:hAnsiTheme="minorHAnsi" w:cstheme="minorHAnsi"/>
        </w:rPr>
      </w:pPr>
    </w:p>
    <w:p w14:paraId="518BC609" w14:textId="77777777" w:rsidR="00D6510A" w:rsidRPr="00E501AF" w:rsidRDefault="00D6510A" w:rsidP="00D6510A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 w:rsidRPr="00E501AF">
        <w:rPr>
          <w:rFonts w:cstheme="minorHAnsi"/>
          <w:sz w:val="24"/>
          <w:szCs w:val="24"/>
        </w:rPr>
        <w:t xml:space="preserve">Être physiquement et mentalement disponible pour accueillir les familles, durant le temps de travail.  </w:t>
      </w:r>
    </w:p>
    <w:p w14:paraId="7A393915" w14:textId="77777777" w:rsidR="00D6510A" w:rsidRPr="00610A7D" w:rsidRDefault="00D6510A" w:rsidP="00D6510A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9311ED">
        <w:rPr>
          <w:rFonts w:asciiTheme="minorHAnsi" w:hAnsiTheme="minorHAnsi" w:cstheme="minorHAnsi"/>
        </w:rPr>
        <w:t xml:space="preserve">Être à l’écoute des demandes et des questions. Si nécessaire </w:t>
      </w:r>
      <w:r>
        <w:rPr>
          <w:rFonts w:asciiTheme="minorHAnsi" w:hAnsiTheme="minorHAnsi" w:cstheme="minorHAnsi"/>
        </w:rPr>
        <w:t>en assurer le suivi, et si besoin orienter la famille vers le responsable de projet.</w:t>
      </w:r>
      <w:r w:rsidRPr="009311ED">
        <w:rPr>
          <w:rFonts w:asciiTheme="minorHAnsi" w:hAnsiTheme="minorHAnsi" w:cstheme="minorHAnsi"/>
        </w:rPr>
        <w:t xml:space="preserve"> Concernant les demandes spécifiques au temps scolaire, orienter les familles vers la direction de l’école ou vers l’équipe enseignante.</w:t>
      </w:r>
      <w:r w:rsidRPr="00610A7D">
        <w:rPr>
          <w:rFonts w:ascii="Times New Roman" w:hAnsi="Times New Roman" w:cs="Times New Roman"/>
          <w:color w:val="auto"/>
        </w:rPr>
        <w:t xml:space="preserve"> </w:t>
      </w:r>
    </w:p>
    <w:p w14:paraId="004FD777" w14:textId="77777777" w:rsidR="00D6510A" w:rsidRDefault="00D6510A" w:rsidP="00D6510A">
      <w:pPr>
        <w:pStyle w:val="Paragraphedeliste"/>
        <w:jc w:val="both"/>
      </w:pPr>
    </w:p>
    <w:p w14:paraId="12099506" w14:textId="77777777" w:rsidR="00D6510A" w:rsidRPr="00D6510A" w:rsidRDefault="00D6510A" w:rsidP="00D6510A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6510A">
        <w:rPr>
          <w:b/>
          <w:sz w:val="24"/>
          <w:szCs w:val="24"/>
        </w:rPr>
        <w:t>Communiquer</w:t>
      </w:r>
      <w:r w:rsidRPr="00D6510A">
        <w:rPr>
          <w:sz w:val="24"/>
          <w:szCs w:val="24"/>
        </w:rPr>
        <w:t xml:space="preserve"> : </w:t>
      </w:r>
    </w:p>
    <w:p w14:paraId="14A6C1C7" w14:textId="77777777" w:rsidR="00D6510A" w:rsidRPr="009311ED" w:rsidRDefault="00D6510A" w:rsidP="00D6510A">
      <w:pPr>
        <w:pStyle w:val="Paragraphedeliste"/>
        <w:numPr>
          <w:ilvl w:val="0"/>
          <w:numId w:val="21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</w:t>
      </w:r>
      <w:r w:rsidRPr="009311ED">
        <w:rPr>
          <w:rFonts w:cstheme="minorHAnsi"/>
          <w:color w:val="000000"/>
          <w:sz w:val="24"/>
          <w:szCs w:val="24"/>
        </w:rPr>
        <w:t xml:space="preserve">xpliquer le projet d’accueil. </w:t>
      </w:r>
    </w:p>
    <w:p w14:paraId="5C64B2C9" w14:textId="77777777" w:rsidR="00D6510A" w:rsidRDefault="00D6510A" w:rsidP="00D6510A">
      <w:pPr>
        <w:pStyle w:val="Default"/>
        <w:numPr>
          <w:ilvl w:val="0"/>
          <w:numId w:val="21"/>
        </w:numPr>
        <w:spacing w:after="41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>Adapter son langage verbal et non verbal à son interlocuteur</w:t>
      </w:r>
    </w:p>
    <w:p w14:paraId="1E2B9D99" w14:textId="77777777" w:rsidR="00D6510A" w:rsidRPr="009311ED" w:rsidRDefault="00D6510A" w:rsidP="00D6510A">
      <w:pPr>
        <w:pStyle w:val="Default"/>
        <w:spacing w:after="41"/>
        <w:ind w:left="720"/>
        <w:jc w:val="both"/>
        <w:rPr>
          <w:rFonts w:asciiTheme="minorHAnsi" w:hAnsiTheme="minorHAnsi" w:cstheme="minorHAnsi"/>
        </w:rPr>
      </w:pPr>
    </w:p>
    <w:p w14:paraId="0A49B4B4" w14:textId="77777777" w:rsidR="00D6510A" w:rsidRPr="009311ED" w:rsidRDefault="00D6510A" w:rsidP="00D6510A">
      <w:pPr>
        <w:pStyle w:val="Paragraphedeliste"/>
        <w:numPr>
          <w:ilvl w:val="0"/>
          <w:numId w:val="21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 xml:space="preserve">Communiquer de manière respectueuse et bienveillante les informations utiles concernant le temps d’accueil de l’enfant. </w:t>
      </w:r>
    </w:p>
    <w:p w14:paraId="48A600C2" w14:textId="77777777" w:rsidR="00D6510A" w:rsidRDefault="00D6510A" w:rsidP="00D6510A">
      <w:pPr>
        <w:pStyle w:val="Default"/>
        <w:numPr>
          <w:ilvl w:val="0"/>
          <w:numId w:val="21"/>
        </w:numPr>
        <w:spacing w:after="41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>Veiller à la justesse des attitudes vis-à-vis des familles ainsi qu’au respect des règles de déontologie</w:t>
      </w:r>
    </w:p>
    <w:p w14:paraId="2377E221" w14:textId="77777777" w:rsidR="00D6510A" w:rsidRPr="009311ED" w:rsidRDefault="00D6510A" w:rsidP="00D6510A">
      <w:pPr>
        <w:pStyle w:val="Default"/>
        <w:spacing w:after="41"/>
        <w:jc w:val="both"/>
        <w:rPr>
          <w:rFonts w:asciiTheme="minorHAnsi" w:hAnsiTheme="minorHAnsi" w:cstheme="minorHAnsi"/>
        </w:rPr>
      </w:pPr>
    </w:p>
    <w:p w14:paraId="492AC2B0" w14:textId="77777777" w:rsidR="00D6510A" w:rsidRPr="000F237B" w:rsidRDefault="00D6510A" w:rsidP="000F237B">
      <w:pPr>
        <w:pStyle w:val="Default"/>
        <w:numPr>
          <w:ilvl w:val="0"/>
          <w:numId w:val="37"/>
        </w:numPr>
        <w:rPr>
          <w:rFonts w:asciiTheme="minorHAnsi" w:hAnsiTheme="minorHAnsi" w:cstheme="minorHAnsi"/>
          <w:color w:val="auto"/>
        </w:rPr>
      </w:pPr>
      <w:r w:rsidRPr="000F237B">
        <w:rPr>
          <w:rFonts w:asciiTheme="minorHAnsi" w:hAnsiTheme="minorHAnsi" w:cstheme="minorHAnsi"/>
          <w:color w:val="auto"/>
        </w:rPr>
        <w:t>Informer son responsable hiérarchique de tout changement pouvant avoir une conséquence signi</w:t>
      </w:r>
      <w:r w:rsidRPr="000F237B">
        <w:rPr>
          <w:rFonts w:asciiTheme="minorHAnsi" w:hAnsiTheme="minorHAnsi" w:cstheme="minorHAnsi"/>
          <w:color w:val="auto"/>
        </w:rPr>
        <w:softHyphen/>
        <w:t>ficative sur les conditions de l’accueil des enfants.</w:t>
      </w:r>
    </w:p>
    <w:p w14:paraId="087BA458" w14:textId="77777777" w:rsidR="000F237B" w:rsidRDefault="000F237B" w:rsidP="00D6510A">
      <w:pPr>
        <w:jc w:val="both"/>
        <w:rPr>
          <w:b/>
          <w:sz w:val="24"/>
          <w:szCs w:val="24"/>
          <w:u w:val="single"/>
        </w:rPr>
      </w:pPr>
    </w:p>
    <w:p w14:paraId="0A5C859C" w14:textId="77777777" w:rsidR="00D6510A" w:rsidRDefault="00D6510A" w:rsidP="00D6510A">
      <w:pPr>
        <w:jc w:val="both"/>
        <w:rPr>
          <w:b/>
          <w:sz w:val="24"/>
          <w:szCs w:val="24"/>
          <w:u w:val="single"/>
        </w:rPr>
      </w:pPr>
      <w:r w:rsidRPr="00D6510A">
        <w:rPr>
          <w:b/>
          <w:sz w:val="24"/>
          <w:szCs w:val="24"/>
          <w:u w:val="single"/>
        </w:rPr>
        <w:t>2.2. Professionnels</w:t>
      </w:r>
    </w:p>
    <w:p w14:paraId="1A7E69A5" w14:textId="77777777" w:rsidR="009F2065" w:rsidRPr="00D6510A" w:rsidRDefault="009F2065" w:rsidP="00D6510A">
      <w:pPr>
        <w:jc w:val="both"/>
        <w:rPr>
          <w:b/>
          <w:sz w:val="24"/>
          <w:szCs w:val="24"/>
          <w:u w:val="single"/>
        </w:rPr>
      </w:pPr>
    </w:p>
    <w:p w14:paraId="7EA7ACB7" w14:textId="77777777" w:rsidR="00D6510A" w:rsidRPr="00825629" w:rsidRDefault="00D6510A" w:rsidP="00D6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both"/>
        <w:rPr>
          <w:i/>
          <w:sz w:val="24"/>
          <w:szCs w:val="24"/>
        </w:rPr>
      </w:pPr>
      <w:r w:rsidRPr="00825629">
        <w:rPr>
          <w:b/>
          <w:i/>
          <w:sz w:val="24"/>
          <w:szCs w:val="24"/>
        </w:rPr>
        <w:t xml:space="preserve">Collaborer avec </w:t>
      </w:r>
      <w:r w:rsidRPr="00825629">
        <w:rPr>
          <w:i/>
          <w:sz w:val="24"/>
          <w:szCs w:val="24"/>
        </w:rPr>
        <w:t>responsable de projet</w:t>
      </w:r>
      <w:r>
        <w:rPr>
          <w:i/>
          <w:sz w:val="24"/>
          <w:szCs w:val="24"/>
        </w:rPr>
        <w:t>,</w:t>
      </w:r>
      <w:r w:rsidRPr="008223A6">
        <w:rPr>
          <w:i/>
          <w:sz w:val="24"/>
          <w:szCs w:val="24"/>
        </w:rPr>
        <w:t xml:space="preserve"> </w:t>
      </w:r>
      <w:r w:rsidRPr="00825629">
        <w:rPr>
          <w:i/>
          <w:sz w:val="24"/>
          <w:szCs w:val="24"/>
        </w:rPr>
        <w:t>autres accueillants</w:t>
      </w:r>
      <w:r>
        <w:rPr>
          <w:i/>
          <w:sz w:val="24"/>
          <w:szCs w:val="24"/>
        </w:rPr>
        <w:t>,</w:t>
      </w:r>
      <w:r w:rsidRPr="00825629">
        <w:rPr>
          <w:i/>
          <w:sz w:val="24"/>
          <w:szCs w:val="24"/>
        </w:rPr>
        <w:t xml:space="preserve"> CATL</w:t>
      </w:r>
      <w:r>
        <w:rPr>
          <w:i/>
          <w:sz w:val="24"/>
          <w:szCs w:val="24"/>
        </w:rPr>
        <w:t>, direction, enseignants</w:t>
      </w:r>
      <w:r w:rsidRPr="00825629">
        <w:rPr>
          <w:i/>
          <w:sz w:val="24"/>
          <w:szCs w:val="24"/>
        </w:rPr>
        <w:t>, équipe logistique</w:t>
      </w:r>
      <w:r>
        <w:rPr>
          <w:i/>
          <w:sz w:val="24"/>
          <w:szCs w:val="24"/>
        </w:rPr>
        <w:t xml:space="preserve"> (technicien.ne.s de surface).</w:t>
      </w:r>
    </w:p>
    <w:p w14:paraId="0199D727" w14:textId="77777777" w:rsidR="00D6510A" w:rsidRPr="00D6510A" w:rsidRDefault="00D6510A" w:rsidP="00D6510A">
      <w:pPr>
        <w:pStyle w:val="Paragraphedeliste"/>
        <w:numPr>
          <w:ilvl w:val="0"/>
          <w:numId w:val="22"/>
        </w:numPr>
        <w:jc w:val="both"/>
        <w:rPr>
          <w:rFonts w:cstheme="minorHAnsi"/>
          <w:color w:val="000000"/>
          <w:sz w:val="24"/>
          <w:szCs w:val="24"/>
        </w:rPr>
      </w:pPr>
      <w:r w:rsidRPr="00D6510A">
        <w:rPr>
          <w:rFonts w:cstheme="minorHAnsi"/>
          <w:color w:val="000000"/>
          <w:sz w:val="24"/>
          <w:szCs w:val="24"/>
        </w:rPr>
        <w:t>Maintenir un climat relationnel positif</w:t>
      </w:r>
    </w:p>
    <w:p w14:paraId="05DFB196" w14:textId="77777777" w:rsidR="00D6510A" w:rsidRPr="00D6510A" w:rsidRDefault="00D6510A" w:rsidP="00D6510A">
      <w:pPr>
        <w:pStyle w:val="Paragraphedeliste"/>
        <w:numPr>
          <w:ilvl w:val="0"/>
          <w:numId w:val="22"/>
        </w:numPr>
        <w:jc w:val="both"/>
        <w:rPr>
          <w:rFonts w:cstheme="minorHAnsi"/>
          <w:color w:val="000000"/>
          <w:sz w:val="24"/>
          <w:szCs w:val="24"/>
        </w:rPr>
      </w:pPr>
      <w:r w:rsidRPr="00D6510A">
        <w:rPr>
          <w:rFonts w:cstheme="minorHAnsi"/>
          <w:color w:val="000000"/>
          <w:sz w:val="24"/>
          <w:szCs w:val="24"/>
        </w:rPr>
        <w:t xml:space="preserve">Communiquer de manière respectueuse et bienveillante, en restant centré sur l’enfant </w:t>
      </w:r>
    </w:p>
    <w:p w14:paraId="71AC86BB" w14:textId="77777777" w:rsidR="00D6510A" w:rsidRPr="008223A6" w:rsidRDefault="00D6510A" w:rsidP="00D6510A">
      <w:pPr>
        <w:pStyle w:val="Default"/>
        <w:numPr>
          <w:ilvl w:val="0"/>
          <w:numId w:val="22"/>
        </w:numPr>
        <w:spacing w:after="41"/>
        <w:jc w:val="both"/>
        <w:rPr>
          <w:rFonts w:asciiTheme="minorHAnsi" w:hAnsiTheme="minorHAnsi" w:cstheme="minorHAnsi"/>
        </w:rPr>
      </w:pPr>
      <w:r w:rsidRPr="008223A6">
        <w:rPr>
          <w:rFonts w:asciiTheme="minorHAnsi" w:hAnsiTheme="minorHAnsi" w:cstheme="minorHAnsi"/>
        </w:rPr>
        <w:t xml:space="preserve">Adapter son langage verbal et non verbal à son interlocuteur </w:t>
      </w:r>
    </w:p>
    <w:p w14:paraId="02B9A4F6" w14:textId="77777777" w:rsidR="00D6510A" w:rsidRPr="009311ED" w:rsidRDefault="00D6510A" w:rsidP="00D6510A">
      <w:pPr>
        <w:pStyle w:val="Default"/>
        <w:numPr>
          <w:ilvl w:val="0"/>
          <w:numId w:val="22"/>
        </w:numPr>
        <w:spacing w:after="41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 xml:space="preserve">Assurer la transmission des </w:t>
      </w:r>
      <w:r w:rsidRPr="006C02FB">
        <w:rPr>
          <w:rFonts w:asciiTheme="minorHAnsi" w:hAnsiTheme="minorHAnsi" w:cstheme="minorHAnsi"/>
          <w:color w:val="auto"/>
        </w:rPr>
        <w:t xml:space="preserve">informations utiles entre </w:t>
      </w:r>
      <w:r w:rsidRPr="009311ED">
        <w:rPr>
          <w:rFonts w:asciiTheme="minorHAnsi" w:hAnsiTheme="minorHAnsi" w:cstheme="minorHAnsi"/>
        </w:rPr>
        <w:t xml:space="preserve">tous les acteurs concernés </w:t>
      </w:r>
    </w:p>
    <w:p w14:paraId="26FA30AF" w14:textId="77777777" w:rsidR="00D6510A" w:rsidRPr="00D6510A" w:rsidRDefault="00D6510A" w:rsidP="00D6510A">
      <w:pPr>
        <w:pStyle w:val="Paragraphedeliste"/>
        <w:numPr>
          <w:ilvl w:val="0"/>
          <w:numId w:val="22"/>
        </w:numPr>
        <w:jc w:val="both"/>
        <w:rPr>
          <w:rFonts w:cstheme="minorHAnsi"/>
          <w:color w:val="000000"/>
          <w:sz w:val="24"/>
          <w:szCs w:val="24"/>
        </w:rPr>
      </w:pPr>
      <w:r w:rsidRPr="00D6510A">
        <w:rPr>
          <w:rFonts w:cstheme="minorHAnsi"/>
          <w:color w:val="000000"/>
          <w:sz w:val="24"/>
          <w:szCs w:val="24"/>
        </w:rPr>
        <w:t>Garder une posture professionnelle en cas de situation délicate et en référer rapidement au responsable hiérarchique</w:t>
      </w:r>
    </w:p>
    <w:p w14:paraId="672A6FB5" w14:textId="77777777" w:rsidR="00D6510A" w:rsidRPr="009311ED" w:rsidRDefault="00D6510A" w:rsidP="00D6510A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>S’insérer dans une dynamique d’équipe constructive</w:t>
      </w:r>
    </w:p>
    <w:p w14:paraId="620C6432" w14:textId="77777777" w:rsidR="00D6510A" w:rsidRPr="00D6510A" w:rsidRDefault="00D6510A" w:rsidP="00D6510A">
      <w:pPr>
        <w:pStyle w:val="Paragraphedeliste"/>
        <w:numPr>
          <w:ilvl w:val="0"/>
          <w:numId w:val="22"/>
        </w:numPr>
        <w:jc w:val="both"/>
        <w:rPr>
          <w:rFonts w:cstheme="minorHAnsi"/>
          <w:color w:val="000000"/>
          <w:sz w:val="24"/>
          <w:szCs w:val="24"/>
        </w:rPr>
      </w:pPr>
      <w:r w:rsidRPr="00D6510A">
        <w:rPr>
          <w:rFonts w:cstheme="minorHAnsi"/>
          <w:color w:val="000000"/>
          <w:sz w:val="24"/>
          <w:szCs w:val="24"/>
        </w:rPr>
        <w:t>Accueillir, accompagner et introduire les nouveaux collègues auprès des enfants, des familles et des autres professionnels (tant dans l’enseignement que dans l’accueil)</w:t>
      </w:r>
    </w:p>
    <w:p w14:paraId="106CAC28" w14:textId="77777777" w:rsidR="00D6510A" w:rsidRPr="009311ED" w:rsidRDefault="00D6510A" w:rsidP="004B028B">
      <w:pPr>
        <w:pStyle w:val="Default"/>
        <w:numPr>
          <w:ilvl w:val="0"/>
          <w:numId w:val="22"/>
        </w:numPr>
        <w:spacing w:after="41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>Accompagner le stagiaire et participer à son évaluation en partenariat avec les moniteurs de stage et l’équipe (à voir en fonction des lieux d’accueil)</w:t>
      </w:r>
    </w:p>
    <w:p w14:paraId="341533C7" w14:textId="77777777" w:rsidR="00D6510A" w:rsidRPr="009311ED" w:rsidRDefault="00D6510A" w:rsidP="00D6510A">
      <w:pPr>
        <w:pStyle w:val="Default"/>
        <w:jc w:val="both"/>
        <w:rPr>
          <w:rFonts w:asciiTheme="minorHAnsi" w:hAnsiTheme="minorHAnsi" w:cstheme="minorHAnsi"/>
        </w:rPr>
      </w:pPr>
    </w:p>
    <w:p w14:paraId="2C702A71" w14:textId="77777777" w:rsidR="00D6510A" w:rsidRPr="00D6510A" w:rsidRDefault="00D6510A" w:rsidP="00D6510A">
      <w:pPr>
        <w:pStyle w:val="Paragraphedeliste"/>
        <w:numPr>
          <w:ilvl w:val="0"/>
          <w:numId w:val="24"/>
        </w:numPr>
        <w:jc w:val="both"/>
        <w:rPr>
          <w:rFonts w:cstheme="minorHAnsi"/>
          <w:color w:val="000000"/>
          <w:sz w:val="24"/>
          <w:szCs w:val="24"/>
        </w:rPr>
      </w:pPr>
      <w:r w:rsidRPr="00D6510A">
        <w:rPr>
          <w:rFonts w:cstheme="minorHAnsi"/>
          <w:color w:val="000000"/>
          <w:sz w:val="24"/>
          <w:szCs w:val="24"/>
        </w:rPr>
        <w:t>Se questionner et réfléchir en équipe sur les pratiques de l’accueil de l’enfant</w:t>
      </w:r>
    </w:p>
    <w:p w14:paraId="66190006" w14:textId="77777777" w:rsidR="00D6510A" w:rsidRPr="00D6510A" w:rsidRDefault="00D6510A" w:rsidP="00D6510A">
      <w:pPr>
        <w:pStyle w:val="Paragraphedeliste"/>
        <w:numPr>
          <w:ilvl w:val="0"/>
          <w:numId w:val="24"/>
        </w:numPr>
        <w:jc w:val="both"/>
        <w:rPr>
          <w:rFonts w:cstheme="minorHAnsi"/>
          <w:color w:val="000000"/>
          <w:sz w:val="24"/>
          <w:szCs w:val="24"/>
        </w:rPr>
      </w:pPr>
      <w:r w:rsidRPr="00D6510A">
        <w:rPr>
          <w:rFonts w:cstheme="minorHAnsi"/>
          <w:color w:val="000000"/>
          <w:sz w:val="24"/>
          <w:szCs w:val="24"/>
        </w:rPr>
        <w:t xml:space="preserve">Participer activement aux réunions prévues (équipe, PMS, Commission Communale de l’Accueil, conseil de participation, conseil d’école) tenir compte des décisions ET les appliquer </w:t>
      </w:r>
    </w:p>
    <w:p w14:paraId="6822D140" w14:textId="77777777" w:rsidR="00D6510A" w:rsidRPr="008223A6" w:rsidRDefault="00D6510A" w:rsidP="00D6510A">
      <w:pPr>
        <w:pStyle w:val="Default"/>
        <w:numPr>
          <w:ilvl w:val="0"/>
          <w:numId w:val="24"/>
        </w:numPr>
        <w:spacing w:after="41"/>
        <w:jc w:val="both"/>
        <w:rPr>
          <w:rFonts w:asciiTheme="minorHAnsi" w:hAnsiTheme="minorHAnsi" w:cstheme="minorHAnsi"/>
        </w:rPr>
      </w:pPr>
      <w:r w:rsidRPr="008223A6">
        <w:rPr>
          <w:rFonts w:asciiTheme="minorHAnsi" w:hAnsiTheme="minorHAnsi" w:cstheme="minorHAnsi"/>
        </w:rPr>
        <w:t>Veiller à l’utilisation respectueuse des locaux et du matériel partagé</w:t>
      </w:r>
      <w:r w:rsidRPr="008223A6">
        <w:rPr>
          <w:rFonts w:asciiTheme="minorHAnsi" w:hAnsiTheme="minorHAnsi" w:cstheme="minorHAnsi"/>
          <w:u w:val="single"/>
        </w:rPr>
        <w:t xml:space="preserve"> </w:t>
      </w:r>
    </w:p>
    <w:p w14:paraId="1AC273BF" w14:textId="77777777" w:rsidR="00D6510A" w:rsidRPr="00C51CD9" w:rsidRDefault="00D6510A" w:rsidP="00C51CD9">
      <w:pPr>
        <w:pStyle w:val="Paragraphedeliste"/>
        <w:numPr>
          <w:ilvl w:val="0"/>
          <w:numId w:val="24"/>
        </w:numPr>
        <w:jc w:val="both"/>
        <w:rPr>
          <w:rFonts w:cstheme="minorHAnsi"/>
          <w:color w:val="000000"/>
          <w:sz w:val="24"/>
          <w:szCs w:val="24"/>
        </w:rPr>
      </w:pPr>
      <w:r w:rsidRPr="00C51CD9">
        <w:rPr>
          <w:rFonts w:cstheme="minorHAnsi"/>
          <w:color w:val="000000"/>
          <w:sz w:val="24"/>
          <w:szCs w:val="24"/>
        </w:rPr>
        <w:t xml:space="preserve">Collaborer avec les différents professionnels afin de faciliter et anticiper les moments de transitions et de déplacements des enfants </w:t>
      </w:r>
    </w:p>
    <w:p w14:paraId="30DF24A7" w14:textId="77777777" w:rsidR="00D6510A" w:rsidRPr="005F1F0C" w:rsidRDefault="00D6510A" w:rsidP="00D6510A">
      <w:pPr>
        <w:pStyle w:val="Default"/>
        <w:spacing w:after="41"/>
        <w:rPr>
          <w:rFonts w:ascii="DIN Next LT Pro Light" w:hAnsi="DIN Next LT Pro Light" w:cs="DIN Next LT Pro Light"/>
          <w:sz w:val="20"/>
          <w:szCs w:val="20"/>
        </w:rPr>
      </w:pPr>
    </w:p>
    <w:p w14:paraId="7B8DF255" w14:textId="77777777" w:rsidR="00D6510A" w:rsidRPr="00C51CD9" w:rsidRDefault="006C02FB" w:rsidP="006C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3.</w:t>
      </w:r>
      <w:r w:rsidR="00D6510A" w:rsidRPr="00C51CD9">
        <w:rPr>
          <w:b/>
          <w:bCs/>
          <w:caps/>
          <w:sz w:val="24"/>
          <w:szCs w:val="24"/>
        </w:rPr>
        <w:t>Formations</w:t>
      </w:r>
    </w:p>
    <w:p w14:paraId="0F9694A7" w14:textId="77777777" w:rsidR="00C51CD9" w:rsidRDefault="00C51CD9" w:rsidP="00D6510A">
      <w:pPr>
        <w:ind w:firstLine="708"/>
        <w:rPr>
          <w:b/>
          <w:bCs/>
          <w:i/>
          <w:iCs/>
          <w:color w:val="FF0000"/>
        </w:rPr>
      </w:pPr>
    </w:p>
    <w:p w14:paraId="1ED18231" w14:textId="77777777" w:rsidR="00D6510A" w:rsidRPr="009F2065" w:rsidRDefault="009F2065" w:rsidP="009F2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Cs/>
          <w:i/>
          <w:iCs/>
        </w:rPr>
      </w:pPr>
      <w:r>
        <w:rPr>
          <w:bCs/>
          <w:i/>
          <w:iCs/>
        </w:rPr>
        <w:t>S’engager dans un processus de formation en lien avec le projet d’accueil.</w:t>
      </w:r>
    </w:p>
    <w:p w14:paraId="667C5C21" w14:textId="77777777" w:rsidR="00C51CD9" w:rsidRDefault="00C51CD9" w:rsidP="009F2065">
      <w:pPr>
        <w:jc w:val="both"/>
        <w:rPr>
          <w:rFonts w:cstheme="minorHAnsi"/>
          <w:color w:val="000000"/>
          <w:sz w:val="24"/>
          <w:szCs w:val="24"/>
        </w:rPr>
      </w:pPr>
    </w:p>
    <w:p w14:paraId="4BE73F05" w14:textId="77777777" w:rsidR="00D6510A" w:rsidRDefault="00D6510A" w:rsidP="00C51CD9">
      <w:pPr>
        <w:pStyle w:val="Paragraphedeliste"/>
        <w:numPr>
          <w:ilvl w:val="0"/>
          <w:numId w:val="25"/>
        </w:numPr>
        <w:jc w:val="both"/>
        <w:rPr>
          <w:rFonts w:cstheme="minorHAnsi"/>
          <w:color w:val="000000"/>
          <w:sz w:val="24"/>
          <w:szCs w:val="24"/>
        </w:rPr>
      </w:pPr>
      <w:r w:rsidRPr="00C51CD9">
        <w:rPr>
          <w:rFonts w:cstheme="minorHAnsi"/>
          <w:color w:val="000000"/>
          <w:sz w:val="24"/>
          <w:szCs w:val="24"/>
        </w:rPr>
        <w:t>Participer activement aux formations prévues par le Décret ATL :</w:t>
      </w:r>
    </w:p>
    <w:p w14:paraId="01698547" w14:textId="77777777" w:rsidR="00C51CD9" w:rsidRPr="00C51CD9" w:rsidRDefault="00C51CD9" w:rsidP="00C51CD9">
      <w:pPr>
        <w:pStyle w:val="Paragraphedeliste"/>
        <w:ind w:left="1080"/>
        <w:jc w:val="both"/>
        <w:rPr>
          <w:rFonts w:cstheme="minorHAnsi"/>
          <w:color w:val="000000"/>
          <w:sz w:val="24"/>
          <w:szCs w:val="24"/>
        </w:rPr>
      </w:pPr>
    </w:p>
    <w:p w14:paraId="482A9BD5" w14:textId="77777777" w:rsidR="00D6510A" w:rsidRPr="005F1F0C" w:rsidRDefault="00D6510A" w:rsidP="00C51CD9">
      <w:pPr>
        <w:pStyle w:val="Paragraphedeliste"/>
        <w:numPr>
          <w:ilvl w:val="0"/>
          <w:numId w:val="26"/>
        </w:numPr>
        <w:jc w:val="both"/>
        <w:rPr>
          <w:rFonts w:cstheme="minorHAnsi"/>
          <w:color w:val="000000"/>
          <w:sz w:val="24"/>
          <w:szCs w:val="24"/>
        </w:rPr>
      </w:pPr>
      <w:r w:rsidRPr="005F1F0C">
        <w:rPr>
          <w:rFonts w:cstheme="minorHAnsi"/>
          <w:color w:val="000000"/>
          <w:sz w:val="24"/>
          <w:szCs w:val="24"/>
        </w:rPr>
        <w:t>Fo</w:t>
      </w:r>
      <w:r w:rsidR="004B028B">
        <w:rPr>
          <w:rFonts w:cstheme="minorHAnsi"/>
          <w:color w:val="000000"/>
          <w:sz w:val="24"/>
          <w:szCs w:val="24"/>
        </w:rPr>
        <w:t>rmation de base, si nécessaire : Formation Initiale – 100 heures</w:t>
      </w:r>
    </w:p>
    <w:p w14:paraId="25A90636" w14:textId="77777777" w:rsidR="00D6510A" w:rsidRPr="005F1F0C" w:rsidRDefault="00D6510A" w:rsidP="00C51CD9">
      <w:pPr>
        <w:pStyle w:val="Paragraphedeliste"/>
        <w:numPr>
          <w:ilvl w:val="0"/>
          <w:numId w:val="26"/>
        </w:numPr>
        <w:jc w:val="both"/>
        <w:rPr>
          <w:rFonts w:cstheme="minorHAnsi"/>
          <w:color w:val="000000"/>
          <w:sz w:val="24"/>
          <w:szCs w:val="24"/>
        </w:rPr>
      </w:pPr>
      <w:r w:rsidRPr="005F1F0C">
        <w:rPr>
          <w:rFonts w:cstheme="minorHAnsi"/>
          <w:color w:val="000000"/>
          <w:sz w:val="24"/>
          <w:szCs w:val="24"/>
        </w:rPr>
        <w:t xml:space="preserve">Formation continue </w:t>
      </w:r>
    </w:p>
    <w:p w14:paraId="605FFDA9" w14:textId="77777777" w:rsidR="00D6510A" w:rsidRPr="005F1F0C" w:rsidRDefault="00D6510A" w:rsidP="00C51CD9">
      <w:pPr>
        <w:pStyle w:val="Paragraphedeliste"/>
        <w:numPr>
          <w:ilvl w:val="0"/>
          <w:numId w:val="26"/>
        </w:numPr>
        <w:jc w:val="both"/>
        <w:rPr>
          <w:rFonts w:cstheme="minorHAnsi"/>
          <w:color w:val="000000"/>
          <w:sz w:val="24"/>
          <w:szCs w:val="24"/>
        </w:rPr>
      </w:pPr>
      <w:r w:rsidRPr="005F1F0C">
        <w:rPr>
          <w:rFonts w:cstheme="minorHAnsi"/>
          <w:color w:val="000000"/>
          <w:sz w:val="24"/>
          <w:szCs w:val="24"/>
        </w:rPr>
        <w:t>Appliquer sur le terrain ses acquis de formation</w:t>
      </w:r>
    </w:p>
    <w:p w14:paraId="5D933780" w14:textId="77777777" w:rsidR="00D6510A" w:rsidRPr="001335CD" w:rsidRDefault="00D6510A" w:rsidP="00D6510A"/>
    <w:p w14:paraId="73C5140C" w14:textId="77777777" w:rsidR="00D6510A" w:rsidRPr="00C51CD9" w:rsidRDefault="006C02FB" w:rsidP="006C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4.</w:t>
      </w:r>
      <w:r w:rsidR="00D6510A" w:rsidRPr="00C51CD9">
        <w:rPr>
          <w:b/>
          <w:bCs/>
          <w:caps/>
          <w:sz w:val="24"/>
          <w:szCs w:val="24"/>
        </w:rPr>
        <w:t>Gestion des activités</w:t>
      </w:r>
    </w:p>
    <w:p w14:paraId="6A9EF56F" w14:textId="77777777" w:rsidR="00C51CD9" w:rsidRDefault="00C51CD9" w:rsidP="00D6510A">
      <w:pPr>
        <w:rPr>
          <w:i/>
          <w:iCs/>
          <w:sz w:val="24"/>
          <w:szCs w:val="24"/>
        </w:rPr>
      </w:pPr>
    </w:p>
    <w:p w14:paraId="6F3AA4DF" w14:textId="77777777" w:rsidR="00D6510A" w:rsidRPr="00B456A5" w:rsidRDefault="00D6510A" w:rsidP="00C5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i/>
          <w:iCs/>
          <w:sz w:val="24"/>
          <w:szCs w:val="24"/>
        </w:rPr>
      </w:pPr>
      <w:r w:rsidRPr="00B456A5">
        <w:rPr>
          <w:i/>
          <w:iCs/>
          <w:sz w:val="24"/>
          <w:szCs w:val="24"/>
        </w:rPr>
        <w:t>Proposer à l’enfant du matériel et des activités variées suscitant la créativité, la découverte, la coopération, …</w:t>
      </w:r>
    </w:p>
    <w:p w14:paraId="37D40163" w14:textId="77777777" w:rsidR="00D6510A" w:rsidRPr="00016AD9" w:rsidRDefault="00D6510A" w:rsidP="00C51CD9">
      <w:pPr>
        <w:pStyle w:val="Paragraphedeliste"/>
        <w:numPr>
          <w:ilvl w:val="0"/>
          <w:numId w:val="27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Mettre en place les conditions nécessaires pour favoriser le temps libre de l’enfant qui doit être considéré comme une activité à part entière et digne d’intérêt</w:t>
      </w:r>
    </w:p>
    <w:p w14:paraId="5B460EE7" w14:textId="77777777" w:rsidR="00D6510A" w:rsidRPr="00016AD9" w:rsidRDefault="00D6510A" w:rsidP="00C51CD9">
      <w:pPr>
        <w:pStyle w:val="Paragraphedeliste"/>
        <w:numPr>
          <w:ilvl w:val="0"/>
          <w:numId w:val="27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Mettre à disposition du matériel adapté à l’âge et aux compétences de l’enfant</w:t>
      </w:r>
    </w:p>
    <w:p w14:paraId="29B688E3" w14:textId="77777777" w:rsidR="00D6510A" w:rsidRPr="00016AD9" w:rsidRDefault="00D6510A" w:rsidP="00C51CD9">
      <w:pPr>
        <w:pStyle w:val="Paragraphedeliste"/>
        <w:numPr>
          <w:ilvl w:val="0"/>
          <w:numId w:val="27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Préparer les activités adaptées à l’âge et aux compétences des enfants et à partir des projets/des envies/des idées des enfants</w:t>
      </w:r>
    </w:p>
    <w:p w14:paraId="5AAE458E" w14:textId="77777777" w:rsidR="00D6510A" w:rsidRPr="00016AD9" w:rsidRDefault="00D6510A" w:rsidP="00C51CD9">
      <w:pPr>
        <w:pStyle w:val="Paragraphedeliste"/>
        <w:numPr>
          <w:ilvl w:val="0"/>
          <w:numId w:val="27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Prévoir et préparer le matériel nécessaire à la mise en place des activités, avant le début de l’activité</w:t>
      </w:r>
    </w:p>
    <w:p w14:paraId="6AAF314C" w14:textId="77777777" w:rsidR="00C51CD9" w:rsidRDefault="00C51CD9" w:rsidP="00D6510A">
      <w:pPr>
        <w:jc w:val="both"/>
        <w:rPr>
          <w:sz w:val="24"/>
          <w:szCs w:val="24"/>
        </w:rPr>
      </w:pPr>
    </w:p>
    <w:p w14:paraId="5E033335" w14:textId="77777777" w:rsidR="00D6510A" w:rsidRPr="00016AD9" w:rsidRDefault="00D6510A" w:rsidP="00D6510A">
      <w:p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Il est également important de</w:t>
      </w:r>
      <w:r>
        <w:rPr>
          <w:sz w:val="24"/>
          <w:szCs w:val="24"/>
        </w:rPr>
        <w:t> :</w:t>
      </w:r>
    </w:p>
    <w:p w14:paraId="3BD06919" w14:textId="77777777" w:rsidR="00D6510A" w:rsidRPr="00C51CD9" w:rsidRDefault="00D6510A" w:rsidP="00C51CD9">
      <w:pPr>
        <w:pStyle w:val="Paragraphedeliste"/>
        <w:numPr>
          <w:ilvl w:val="0"/>
          <w:numId w:val="28"/>
        </w:numPr>
        <w:jc w:val="both"/>
        <w:rPr>
          <w:sz w:val="24"/>
          <w:szCs w:val="24"/>
        </w:rPr>
      </w:pPr>
      <w:r w:rsidRPr="00C51CD9">
        <w:rPr>
          <w:sz w:val="24"/>
          <w:szCs w:val="24"/>
        </w:rPr>
        <w:t>Permettre à chaque enfant de participer ou non selon son envie aux activités proposées.</w:t>
      </w:r>
    </w:p>
    <w:p w14:paraId="455CACB0" w14:textId="77777777" w:rsidR="00D6510A" w:rsidRPr="00C51CD9" w:rsidRDefault="00D6510A" w:rsidP="00C51CD9">
      <w:pPr>
        <w:pStyle w:val="Paragraphedeliste"/>
        <w:numPr>
          <w:ilvl w:val="0"/>
          <w:numId w:val="28"/>
        </w:numPr>
        <w:jc w:val="both"/>
        <w:rPr>
          <w:sz w:val="24"/>
          <w:szCs w:val="24"/>
        </w:rPr>
      </w:pPr>
      <w:r w:rsidRPr="00C51CD9">
        <w:rPr>
          <w:sz w:val="24"/>
          <w:szCs w:val="24"/>
        </w:rPr>
        <w:t>S’investir dans les activités proposées en préservant la créativité et l’intérêt de l’enfant (en fonction des conditions organisationnelles)</w:t>
      </w:r>
    </w:p>
    <w:p w14:paraId="0F59B628" w14:textId="77777777" w:rsidR="00D6510A" w:rsidRPr="00C51CD9" w:rsidRDefault="00D6510A" w:rsidP="00C51CD9">
      <w:pPr>
        <w:pStyle w:val="Paragraphedeliste"/>
        <w:numPr>
          <w:ilvl w:val="0"/>
          <w:numId w:val="28"/>
        </w:numPr>
        <w:jc w:val="both"/>
        <w:rPr>
          <w:sz w:val="24"/>
          <w:szCs w:val="24"/>
        </w:rPr>
      </w:pPr>
      <w:r w:rsidRPr="00C51CD9">
        <w:rPr>
          <w:sz w:val="24"/>
          <w:szCs w:val="24"/>
        </w:rPr>
        <w:t>Veiller à respecter et à faire respecter les productions des enfants</w:t>
      </w:r>
    </w:p>
    <w:p w14:paraId="7FADC451" w14:textId="77777777" w:rsidR="00D6510A" w:rsidRPr="00C51CD9" w:rsidRDefault="00D6510A" w:rsidP="00C51CD9">
      <w:pPr>
        <w:pStyle w:val="Paragraphedeliste"/>
        <w:numPr>
          <w:ilvl w:val="0"/>
          <w:numId w:val="28"/>
        </w:numPr>
        <w:jc w:val="both"/>
        <w:rPr>
          <w:sz w:val="24"/>
          <w:szCs w:val="24"/>
        </w:rPr>
      </w:pPr>
      <w:r w:rsidRPr="00C51CD9">
        <w:rPr>
          <w:sz w:val="24"/>
          <w:szCs w:val="24"/>
        </w:rPr>
        <w:t>Gérer de manière responsable le matériel (propre, jeux complets, livres en bon état, …)</w:t>
      </w:r>
    </w:p>
    <w:p w14:paraId="48514293" w14:textId="77777777" w:rsidR="00D6510A" w:rsidRPr="00C51CD9" w:rsidRDefault="00D6510A" w:rsidP="00C51CD9">
      <w:pPr>
        <w:pStyle w:val="Paragraphedeliste"/>
        <w:numPr>
          <w:ilvl w:val="0"/>
          <w:numId w:val="28"/>
        </w:numPr>
        <w:jc w:val="both"/>
        <w:rPr>
          <w:sz w:val="24"/>
          <w:szCs w:val="24"/>
        </w:rPr>
      </w:pPr>
      <w:r w:rsidRPr="00C51CD9">
        <w:rPr>
          <w:sz w:val="24"/>
          <w:szCs w:val="24"/>
        </w:rPr>
        <w:t>Vérifier le bon état du matériel, prévoir le nettoyage du matériel et des locaux</w:t>
      </w:r>
    </w:p>
    <w:p w14:paraId="7073D1A6" w14:textId="77777777" w:rsidR="00D6510A" w:rsidRPr="001335CD" w:rsidRDefault="00D6510A" w:rsidP="00D6510A">
      <w:pPr>
        <w:pStyle w:val="Paragraphedeliste"/>
        <w:ind w:left="1080"/>
      </w:pPr>
    </w:p>
    <w:p w14:paraId="263EBBC0" w14:textId="77777777" w:rsidR="00D6510A" w:rsidRPr="00C51CD9" w:rsidRDefault="006C02FB" w:rsidP="006C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5. </w:t>
      </w:r>
      <w:r w:rsidR="00D6510A" w:rsidRPr="00C51CD9">
        <w:rPr>
          <w:b/>
          <w:bCs/>
          <w:caps/>
          <w:sz w:val="24"/>
          <w:szCs w:val="24"/>
        </w:rPr>
        <w:t>Tâches administratives</w:t>
      </w:r>
    </w:p>
    <w:p w14:paraId="4FB584B3" w14:textId="77777777" w:rsidR="00C51CD9" w:rsidRDefault="00C51CD9" w:rsidP="001C69D9">
      <w:pPr>
        <w:rPr>
          <w:b/>
          <w:bCs/>
          <w:i/>
          <w:iCs/>
          <w:color w:val="FF0000"/>
        </w:rPr>
      </w:pPr>
    </w:p>
    <w:p w14:paraId="01B0999A" w14:textId="77777777" w:rsidR="00D6510A" w:rsidRPr="001C69D9" w:rsidRDefault="001C69D9" w:rsidP="001C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Cs/>
          <w:i/>
          <w:iCs/>
        </w:rPr>
      </w:pPr>
      <w:r w:rsidRPr="001C69D9">
        <w:rPr>
          <w:bCs/>
          <w:i/>
          <w:iCs/>
        </w:rPr>
        <w:t xml:space="preserve">Assurer les différentes tâches </w:t>
      </w:r>
      <w:r>
        <w:rPr>
          <w:bCs/>
          <w:i/>
          <w:iCs/>
        </w:rPr>
        <w:t>administratives qui permettent le</w:t>
      </w:r>
      <w:r w:rsidRPr="001C69D9">
        <w:rPr>
          <w:bCs/>
          <w:i/>
          <w:iCs/>
        </w:rPr>
        <w:t xml:space="preserve"> bon fonctionnement de l’accueil extrascolaire des enfants et de leurs familles. </w:t>
      </w:r>
    </w:p>
    <w:p w14:paraId="6F0162DD" w14:textId="77777777" w:rsidR="001C69D9" w:rsidRPr="001C69D9" w:rsidRDefault="001C69D9" w:rsidP="001C69D9">
      <w:pPr>
        <w:pStyle w:val="Paragraphedeliste"/>
        <w:ind w:left="765"/>
        <w:rPr>
          <w:b/>
          <w:bCs/>
        </w:rPr>
      </w:pPr>
    </w:p>
    <w:p w14:paraId="233AA1CA" w14:textId="77777777" w:rsidR="00D6510A" w:rsidRPr="00C51CD9" w:rsidRDefault="00D6510A" w:rsidP="00C51CD9">
      <w:pPr>
        <w:pStyle w:val="Paragraphedeliste"/>
        <w:numPr>
          <w:ilvl w:val="0"/>
          <w:numId w:val="29"/>
        </w:numPr>
        <w:rPr>
          <w:b/>
          <w:bCs/>
        </w:rPr>
      </w:pPr>
      <w:r w:rsidRPr="00C51CD9">
        <w:rPr>
          <w:b/>
          <w:bCs/>
          <w:u w:val="single"/>
        </w:rPr>
        <w:t>Tâches générales</w:t>
      </w:r>
      <w:r w:rsidRPr="00C51CD9">
        <w:rPr>
          <w:b/>
          <w:bCs/>
        </w:rPr>
        <w:t xml:space="preserve"> : </w:t>
      </w:r>
    </w:p>
    <w:p w14:paraId="1B5D8359" w14:textId="77777777" w:rsidR="00D6510A" w:rsidRDefault="00D6510A" w:rsidP="00C51CD9">
      <w:pPr>
        <w:pStyle w:val="Paragraphedeliste"/>
        <w:numPr>
          <w:ilvl w:val="0"/>
          <w:numId w:val="30"/>
        </w:numPr>
      </w:pPr>
      <w:r>
        <w:t xml:space="preserve">Récolter </w:t>
      </w:r>
      <w:r w:rsidR="004B028B">
        <w:t xml:space="preserve">et classer </w:t>
      </w:r>
      <w:r>
        <w:t>les fiches de santé/les fiches d’inscription</w:t>
      </w:r>
    </w:p>
    <w:p w14:paraId="6D84B350" w14:textId="77777777" w:rsidR="00D6510A" w:rsidRDefault="004B028B" w:rsidP="00C51CD9">
      <w:pPr>
        <w:pStyle w:val="Paragraphedeliste"/>
        <w:numPr>
          <w:ilvl w:val="0"/>
          <w:numId w:val="30"/>
        </w:numPr>
      </w:pPr>
      <w:r>
        <w:t>Gérer les présences et l</w:t>
      </w:r>
      <w:r w:rsidR="00D6510A">
        <w:t>es sorties</w:t>
      </w:r>
    </w:p>
    <w:p w14:paraId="16DFF6EE" w14:textId="77777777" w:rsidR="00D6510A" w:rsidRDefault="004B028B" w:rsidP="00C51CD9">
      <w:pPr>
        <w:pStyle w:val="Paragraphedeliste"/>
        <w:numPr>
          <w:ilvl w:val="0"/>
          <w:numId w:val="30"/>
        </w:numPr>
      </w:pPr>
      <w:r>
        <w:t>Réaliser l’i</w:t>
      </w:r>
      <w:r w:rsidR="00D6510A">
        <w:t>nventaire du matériel et commandes auprès du responsable</w:t>
      </w:r>
    </w:p>
    <w:p w14:paraId="2910CD79" w14:textId="77777777" w:rsidR="00D6510A" w:rsidRDefault="00D6510A" w:rsidP="00C51CD9">
      <w:pPr>
        <w:pStyle w:val="Paragraphedeliste"/>
        <w:numPr>
          <w:ilvl w:val="0"/>
          <w:numId w:val="30"/>
        </w:numPr>
      </w:pPr>
      <w:r>
        <w:t>Affi</w:t>
      </w:r>
      <w:r w:rsidR="004B028B">
        <w:t>cher</w:t>
      </w:r>
      <w:r>
        <w:t xml:space="preserve"> des documents organisationnels (listes des repas, listes des groupes extrascolaires, etc)</w:t>
      </w:r>
    </w:p>
    <w:p w14:paraId="04A7599A" w14:textId="77777777" w:rsidR="00D6510A" w:rsidRDefault="00D6510A" w:rsidP="00C51CD9">
      <w:pPr>
        <w:pStyle w:val="Paragraphedeliste"/>
        <w:numPr>
          <w:ilvl w:val="0"/>
          <w:numId w:val="30"/>
        </w:numPr>
      </w:pPr>
      <w:r>
        <w:t>Participer aux réunions d’équipes, et rentrer dans une démarche réflexive quant à sa fonction et ses pratiques</w:t>
      </w:r>
    </w:p>
    <w:p w14:paraId="232516BB" w14:textId="77777777" w:rsidR="00C51CD9" w:rsidRDefault="00C51CD9" w:rsidP="00C51CD9"/>
    <w:p w14:paraId="60E5B6BC" w14:textId="77777777" w:rsidR="00D6510A" w:rsidRDefault="00D6510A" w:rsidP="00C51CD9">
      <w:pPr>
        <w:pStyle w:val="Paragraphedeliste"/>
        <w:numPr>
          <w:ilvl w:val="0"/>
          <w:numId w:val="29"/>
        </w:numPr>
      </w:pPr>
      <w:r w:rsidRPr="00C51CD9">
        <w:rPr>
          <w:b/>
          <w:u w:val="single"/>
        </w:rPr>
        <w:t>Tâches spécifiques à chaque commune</w:t>
      </w:r>
      <w:r>
        <w:t xml:space="preserve"> : </w:t>
      </w:r>
    </w:p>
    <w:p w14:paraId="67A029FA" w14:textId="77777777" w:rsidR="00D6510A" w:rsidRDefault="004B028B" w:rsidP="00C51CD9">
      <w:pPr>
        <w:pStyle w:val="Paragraphedeliste"/>
        <w:numPr>
          <w:ilvl w:val="0"/>
          <w:numId w:val="31"/>
        </w:numPr>
      </w:pPr>
      <w:r>
        <w:t>Classer l</w:t>
      </w:r>
      <w:r w:rsidR="00D6510A">
        <w:t>es PV de réunion</w:t>
      </w:r>
    </w:p>
    <w:p w14:paraId="06775A4E" w14:textId="77777777" w:rsidR="00D6510A" w:rsidRDefault="004B028B" w:rsidP="00C51CD9">
      <w:pPr>
        <w:pStyle w:val="Paragraphedeliste"/>
        <w:numPr>
          <w:ilvl w:val="0"/>
          <w:numId w:val="31"/>
        </w:numPr>
      </w:pPr>
      <w:r>
        <w:t>Gérer</w:t>
      </w:r>
      <w:r w:rsidR="00D6510A">
        <w:t xml:space="preserve"> son carnet de bord</w:t>
      </w:r>
    </w:p>
    <w:p w14:paraId="2BD006D4" w14:textId="77777777" w:rsidR="00D6510A" w:rsidRDefault="00D6510A" w:rsidP="00C51CD9">
      <w:pPr>
        <w:pStyle w:val="Paragraphedeliste"/>
        <w:numPr>
          <w:ilvl w:val="0"/>
          <w:numId w:val="31"/>
        </w:numPr>
      </w:pPr>
      <w:r>
        <w:t>Veillez à conserver ses attestations de formation et/ou les transmettre à son responsable de projet</w:t>
      </w:r>
    </w:p>
    <w:p w14:paraId="66A2B819" w14:textId="77777777" w:rsidR="00D6510A" w:rsidRDefault="004B028B" w:rsidP="00C51CD9">
      <w:pPr>
        <w:pStyle w:val="Paragraphedeliste"/>
        <w:numPr>
          <w:ilvl w:val="0"/>
          <w:numId w:val="31"/>
        </w:numPr>
      </w:pPr>
      <w:r>
        <w:t>Programmer</w:t>
      </w:r>
      <w:r w:rsidR="00D6510A">
        <w:t xml:space="preserve"> des activités </w:t>
      </w:r>
      <w:r w:rsidR="00D6510A" w:rsidRPr="005F27CE">
        <w:t>mensuel</w:t>
      </w:r>
      <w:r w:rsidR="00D6510A" w:rsidRPr="00016AD9">
        <w:t>les</w:t>
      </w:r>
      <w:r w:rsidR="00D6510A">
        <w:t xml:space="preserve"> </w:t>
      </w:r>
    </w:p>
    <w:p w14:paraId="0B7D830F" w14:textId="77777777" w:rsidR="00D6510A" w:rsidRDefault="004B028B" w:rsidP="00C51CD9">
      <w:pPr>
        <w:pStyle w:val="Paragraphedeliste"/>
        <w:numPr>
          <w:ilvl w:val="0"/>
          <w:numId w:val="31"/>
        </w:numPr>
      </w:pPr>
      <w:r>
        <w:t>Gérer les i</w:t>
      </w:r>
      <w:r w:rsidR="00D6510A">
        <w:t>nscriptions diverses (inscription extrascolaire, goûters, repas, droit à l’image, autorisation de santé, …)</w:t>
      </w:r>
    </w:p>
    <w:p w14:paraId="6919801B" w14:textId="77777777" w:rsidR="00D6510A" w:rsidRDefault="004B028B" w:rsidP="00C51CD9">
      <w:pPr>
        <w:pStyle w:val="Paragraphedeliste"/>
        <w:numPr>
          <w:ilvl w:val="0"/>
          <w:numId w:val="31"/>
        </w:numPr>
      </w:pPr>
      <w:r>
        <w:t xml:space="preserve">Assurer le suivi </w:t>
      </w:r>
      <w:r w:rsidR="00D6510A">
        <w:t xml:space="preserve">des fiches liées à la discipline (fiche de </w:t>
      </w:r>
      <w:r w:rsidR="001C69D9">
        <w:t>réflexion, etc</w:t>
      </w:r>
      <w:r w:rsidR="00D6510A">
        <w:t>)</w:t>
      </w:r>
    </w:p>
    <w:p w14:paraId="12548BB7" w14:textId="77777777" w:rsidR="00D6510A" w:rsidRPr="001335CD" w:rsidRDefault="00295851" w:rsidP="00C51CD9">
      <w:pPr>
        <w:pStyle w:val="Paragraphedeliste"/>
        <w:numPr>
          <w:ilvl w:val="0"/>
          <w:numId w:val="31"/>
        </w:numPr>
      </w:pPr>
      <w:r>
        <w:t>Gérer l</w:t>
      </w:r>
      <w:r w:rsidR="00D6510A">
        <w:t xml:space="preserve">es cahiers de communication </w:t>
      </w:r>
    </w:p>
    <w:p w14:paraId="5080A147" w14:textId="77777777" w:rsidR="00D6510A" w:rsidRPr="00016AD9" w:rsidRDefault="00D6510A" w:rsidP="00D6510A">
      <w:pPr>
        <w:numPr>
          <w:ilvl w:val="0"/>
          <w:numId w:val="1"/>
        </w:numPr>
      </w:pPr>
    </w:p>
    <w:p w14:paraId="71B80AAA" w14:textId="77777777" w:rsidR="00D6510A" w:rsidRPr="00C51CD9" w:rsidRDefault="006C02FB" w:rsidP="006C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6. </w:t>
      </w:r>
      <w:r w:rsidR="00D6510A" w:rsidRPr="00C51CD9">
        <w:rPr>
          <w:b/>
          <w:bCs/>
          <w:caps/>
          <w:sz w:val="24"/>
          <w:szCs w:val="24"/>
        </w:rPr>
        <w:t>Santé et sécurité</w:t>
      </w:r>
    </w:p>
    <w:p w14:paraId="3C7E0ED9" w14:textId="77777777" w:rsidR="00C51CD9" w:rsidRDefault="00C51CD9" w:rsidP="00D6510A">
      <w:p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14:paraId="4B0C74AC" w14:textId="77777777" w:rsidR="00D6510A" w:rsidRPr="00B456A5" w:rsidRDefault="00D6510A" w:rsidP="00C5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spacing w:after="41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9C215D">
        <w:rPr>
          <w:rFonts w:cstheme="minorHAnsi"/>
          <w:i/>
          <w:color w:val="000000"/>
          <w:sz w:val="24"/>
          <w:szCs w:val="24"/>
        </w:rPr>
        <w:t>Organiser un environnement (matériel, espace, ambiance</w:t>
      </w:r>
      <w:r w:rsidR="001C69D9">
        <w:rPr>
          <w:rFonts w:cstheme="minorHAnsi"/>
          <w:i/>
          <w:color w:val="000000"/>
          <w:sz w:val="24"/>
          <w:szCs w:val="24"/>
        </w:rPr>
        <w:t xml:space="preserve">, </w:t>
      </w:r>
      <w:r w:rsidRPr="009C215D">
        <w:rPr>
          <w:rFonts w:cstheme="minorHAnsi"/>
          <w:i/>
          <w:color w:val="000000"/>
          <w:sz w:val="24"/>
          <w:szCs w:val="24"/>
        </w:rPr>
        <w:t xml:space="preserve">…) assurant la sécurité, la </w:t>
      </w:r>
      <w:r w:rsidR="00295851">
        <w:rPr>
          <w:rFonts w:cstheme="minorHAnsi"/>
          <w:i/>
          <w:color w:val="000000"/>
          <w:sz w:val="24"/>
          <w:szCs w:val="24"/>
        </w:rPr>
        <w:t>promotion de la santé et du</w:t>
      </w:r>
      <w:r w:rsidRPr="009C215D">
        <w:rPr>
          <w:rFonts w:cstheme="minorHAnsi"/>
          <w:i/>
          <w:color w:val="000000"/>
          <w:sz w:val="24"/>
          <w:szCs w:val="24"/>
        </w:rPr>
        <w:t xml:space="preserve"> bien-être de l’enfant</w:t>
      </w:r>
    </w:p>
    <w:p w14:paraId="37E4BC28" w14:textId="77777777" w:rsidR="00C51CD9" w:rsidRDefault="00C51CD9" w:rsidP="00C51CD9">
      <w:pPr>
        <w:pStyle w:val="Paragraphedeliste"/>
        <w:ind w:left="1080"/>
        <w:jc w:val="both"/>
        <w:rPr>
          <w:rFonts w:cstheme="minorHAnsi"/>
          <w:color w:val="000000"/>
          <w:sz w:val="24"/>
          <w:szCs w:val="24"/>
        </w:rPr>
      </w:pPr>
    </w:p>
    <w:p w14:paraId="5D1323EB" w14:textId="77777777" w:rsidR="00D6510A" w:rsidRDefault="00D6510A" w:rsidP="00C51CD9">
      <w:pPr>
        <w:pStyle w:val="Paragraphedeliste"/>
        <w:numPr>
          <w:ilvl w:val="0"/>
          <w:numId w:val="32"/>
        </w:numPr>
        <w:jc w:val="both"/>
        <w:rPr>
          <w:rFonts w:cstheme="minorHAnsi"/>
          <w:color w:val="000000"/>
          <w:sz w:val="24"/>
          <w:szCs w:val="24"/>
        </w:rPr>
      </w:pPr>
      <w:r w:rsidRPr="00E501AF">
        <w:rPr>
          <w:rFonts w:cstheme="minorHAnsi"/>
          <w:color w:val="000000"/>
          <w:sz w:val="24"/>
          <w:szCs w:val="24"/>
        </w:rPr>
        <w:t>Assu</w:t>
      </w:r>
      <w:r>
        <w:rPr>
          <w:rFonts w:cstheme="minorHAnsi"/>
          <w:color w:val="000000"/>
          <w:sz w:val="24"/>
          <w:szCs w:val="24"/>
        </w:rPr>
        <w:t xml:space="preserve">rer </w:t>
      </w:r>
      <w:r w:rsidRPr="00C51CD9">
        <w:rPr>
          <w:rFonts w:cstheme="minorHAnsi"/>
          <w:sz w:val="24"/>
          <w:szCs w:val="24"/>
        </w:rPr>
        <w:t>une observation</w:t>
      </w:r>
      <w:r w:rsidR="00C51CD9" w:rsidRPr="00C51CD9">
        <w:rPr>
          <w:rFonts w:cstheme="minorHAnsi"/>
          <w:sz w:val="24"/>
          <w:szCs w:val="24"/>
        </w:rPr>
        <w:t xml:space="preserve"> </w:t>
      </w:r>
      <w:r w:rsidR="00C51CD9">
        <w:rPr>
          <w:rFonts w:cstheme="minorHAnsi"/>
          <w:color w:val="000000"/>
          <w:sz w:val="24"/>
          <w:szCs w:val="24"/>
        </w:rPr>
        <w:t xml:space="preserve">active </w:t>
      </w:r>
      <w:r w:rsidRPr="00E501AF">
        <w:rPr>
          <w:rFonts w:cstheme="minorHAnsi"/>
          <w:color w:val="000000"/>
          <w:sz w:val="24"/>
          <w:szCs w:val="24"/>
        </w:rPr>
        <w:t xml:space="preserve">de l’enfant (pendant les repas, les récréations, les passages aux toilettes). </w:t>
      </w:r>
    </w:p>
    <w:p w14:paraId="4255E2F6" w14:textId="77777777" w:rsidR="00D6510A" w:rsidRPr="00E501AF" w:rsidRDefault="00D6510A" w:rsidP="00C51CD9">
      <w:pPr>
        <w:pStyle w:val="Paragraphedeliste"/>
        <w:numPr>
          <w:ilvl w:val="0"/>
          <w:numId w:val="32"/>
        </w:numPr>
        <w:jc w:val="both"/>
        <w:rPr>
          <w:rFonts w:cstheme="minorHAnsi"/>
          <w:color w:val="000000"/>
          <w:sz w:val="24"/>
          <w:szCs w:val="24"/>
        </w:rPr>
      </w:pPr>
      <w:r w:rsidRPr="00E501AF">
        <w:rPr>
          <w:rFonts w:cstheme="minorHAnsi"/>
          <w:color w:val="000000"/>
          <w:sz w:val="24"/>
          <w:szCs w:val="24"/>
        </w:rPr>
        <w:t>Prendre connaissance des fiches de santé et mettre en évidence des informations essentielles relatives aux enfants accueillis (santé, spécificités de garde, infos contacts d’urgence, allergies,  ….) .</w:t>
      </w:r>
    </w:p>
    <w:p w14:paraId="73F0C31E" w14:textId="77777777" w:rsidR="00D6510A" w:rsidRPr="00DC5CDF" w:rsidRDefault="00D6510A" w:rsidP="00C51CD9">
      <w:pPr>
        <w:pStyle w:val="Paragraphedeliste"/>
        <w:numPr>
          <w:ilvl w:val="0"/>
          <w:numId w:val="32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Veiller à ce que les informations soient à jour</w:t>
      </w:r>
    </w:p>
    <w:p w14:paraId="767A483C" w14:textId="77777777" w:rsidR="00D6510A" w:rsidRPr="00DC5CDF" w:rsidRDefault="00D6510A" w:rsidP="00C51CD9">
      <w:pPr>
        <w:pStyle w:val="Paragraphedeliste"/>
        <w:numPr>
          <w:ilvl w:val="0"/>
          <w:numId w:val="32"/>
        </w:numPr>
        <w:jc w:val="both"/>
        <w:rPr>
          <w:rFonts w:cstheme="minorHAnsi"/>
          <w:color w:val="000000"/>
          <w:sz w:val="24"/>
          <w:szCs w:val="24"/>
        </w:rPr>
      </w:pPr>
      <w:r w:rsidRPr="00DC5CDF">
        <w:rPr>
          <w:rFonts w:cstheme="minorHAnsi"/>
          <w:color w:val="000000"/>
          <w:sz w:val="24"/>
          <w:szCs w:val="24"/>
        </w:rPr>
        <w:t>Connaitre</w:t>
      </w:r>
      <w:r>
        <w:rPr>
          <w:rFonts w:cstheme="minorHAnsi"/>
          <w:color w:val="000000"/>
          <w:sz w:val="24"/>
          <w:szCs w:val="24"/>
        </w:rPr>
        <w:t xml:space="preserve"> et appliquer</w:t>
      </w:r>
      <w:r w:rsidRPr="00DC5CDF">
        <w:rPr>
          <w:rFonts w:cstheme="minorHAnsi"/>
          <w:color w:val="000000"/>
          <w:sz w:val="24"/>
          <w:szCs w:val="24"/>
        </w:rPr>
        <w:t xml:space="preserve"> les premiers soins</w:t>
      </w:r>
    </w:p>
    <w:p w14:paraId="4C322D31" w14:textId="77777777" w:rsidR="00D6510A" w:rsidRPr="00DC5CDF" w:rsidRDefault="00D6510A" w:rsidP="00C51CD9">
      <w:pPr>
        <w:pStyle w:val="Paragraphedeliste"/>
        <w:numPr>
          <w:ilvl w:val="0"/>
          <w:numId w:val="32"/>
        </w:numPr>
        <w:jc w:val="both"/>
        <w:rPr>
          <w:rFonts w:cstheme="minorHAnsi"/>
          <w:color w:val="000000"/>
          <w:sz w:val="24"/>
          <w:szCs w:val="24"/>
        </w:rPr>
      </w:pPr>
      <w:r w:rsidRPr="00DC5CDF">
        <w:rPr>
          <w:rFonts w:cstheme="minorHAnsi"/>
          <w:color w:val="000000"/>
          <w:sz w:val="24"/>
          <w:szCs w:val="24"/>
        </w:rPr>
        <w:t>(Réaliser l’inventaire de la trousse de secours)</w:t>
      </w:r>
    </w:p>
    <w:p w14:paraId="3BFC9355" w14:textId="77777777" w:rsidR="00D6510A" w:rsidRPr="00353876" w:rsidRDefault="00D6510A" w:rsidP="00C51CD9">
      <w:pPr>
        <w:pStyle w:val="Paragraphedeliste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53876">
        <w:rPr>
          <w:rFonts w:cstheme="minorHAnsi"/>
          <w:color w:val="000000"/>
          <w:sz w:val="24"/>
          <w:szCs w:val="24"/>
        </w:rPr>
        <w:t>S’assurer que l’environnemen</w:t>
      </w:r>
      <w:r w:rsidR="00295851">
        <w:rPr>
          <w:rFonts w:cstheme="minorHAnsi"/>
          <w:color w:val="000000"/>
          <w:sz w:val="24"/>
          <w:szCs w:val="24"/>
        </w:rPr>
        <w:t>t de l’enfant soit sécurisé et i</w:t>
      </w:r>
      <w:r w:rsidRPr="00353876">
        <w:rPr>
          <w:rFonts w:cstheme="minorHAnsi"/>
          <w:color w:val="000000"/>
          <w:sz w:val="24"/>
          <w:szCs w:val="24"/>
        </w:rPr>
        <w:t xml:space="preserve">nformer la personne responsable des problèmes de sécurité éventuels </w:t>
      </w:r>
    </w:p>
    <w:p w14:paraId="63ACF83F" w14:textId="77777777" w:rsidR="00D6510A" w:rsidRPr="00353876" w:rsidRDefault="00D6510A" w:rsidP="00C51CD9">
      <w:pPr>
        <w:pStyle w:val="Paragraphedeliste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53876">
        <w:rPr>
          <w:rFonts w:cstheme="minorHAnsi"/>
          <w:sz w:val="24"/>
          <w:szCs w:val="24"/>
        </w:rPr>
        <w:t xml:space="preserve">Respecter les règles d’hygiène et de santé </w:t>
      </w:r>
    </w:p>
    <w:p w14:paraId="7DBC76F4" w14:textId="77777777" w:rsidR="00D6510A" w:rsidRPr="00353876" w:rsidRDefault="00D6510A" w:rsidP="00C51CD9">
      <w:pPr>
        <w:pStyle w:val="Paragraphedeliste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DC5CDF">
        <w:rPr>
          <w:rFonts w:cstheme="minorHAnsi"/>
          <w:color w:val="000000"/>
          <w:sz w:val="24"/>
          <w:szCs w:val="24"/>
        </w:rPr>
        <w:t>Veiller aux signes de mal être de l’enfant</w:t>
      </w:r>
      <w:r>
        <w:rPr>
          <w:rFonts w:cstheme="minorHAnsi"/>
          <w:color w:val="000000"/>
          <w:sz w:val="24"/>
          <w:szCs w:val="24"/>
        </w:rPr>
        <w:t xml:space="preserve"> et à tout accident survenu durant la journée</w:t>
      </w:r>
      <w:r w:rsidRPr="00353876">
        <w:rPr>
          <w:rFonts w:cstheme="minorHAnsi"/>
          <w:sz w:val="24"/>
          <w:szCs w:val="24"/>
        </w:rPr>
        <w:t>. Prendre les mesures adéquates</w:t>
      </w:r>
      <w:r>
        <w:rPr>
          <w:rFonts w:cstheme="minorHAnsi"/>
          <w:sz w:val="24"/>
          <w:szCs w:val="24"/>
        </w:rPr>
        <w:t>, informer les parents</w:t>
      </w:r>
      <w:r w:rsidRPr="00353876">
        <w:rPr>
          <w:rFonts w:cstheme="minorHAnsi"/>
          <w:sz w:val="24"/>
          <w:szCs w:val="24"/>
        </w:rPr>
        <w:t xml:space="preserve"> et en référer à son responsable hiérarchique si nécessaire</w:t>
      </w:r>
    </w:p>
    <w:p w14:paraId="422C6853" w14:textId="77777777" w:rsidR="00D6510A" w:rsidRPr="00353876" w:rsidRDefault="00D6510A" w:rsidP="00C51CD9">
      <w:pPr>
        <w:pStyle w:val="Paragraphedeliste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353876">
        <w:rPr>
          <w:rFonts w:cstheme="minorHAnsi"/>
          <w:sz w:val="24"/>
          <w:szCs w:val="24"/>
        </w:rPr>
        <w:t xml:space="preserve">Veiller à ce qu’aucune personne étrangère au lieu d’accueil ne soit présente </w:t>
      </w:r>
      <w:r>
        <w:rPr>
          <w:rFonts w:cstheme="minorHAnsi"/>
          <w:sz w:val="24"/>
          <w:szCs w:val="24"/>
        </w:rPr>
        <w:t xml:space="preserve">sur le lieu d’accueil. Se renseigner de la raison de cette présence. </w:t>
      </w:r>
    </w:p>
    <w:p w14:paraId="3CAB1164" w14:textId="77777777" w:rsidR="00D6510A" w:rsidRPr="001B1B6A" w:rsidRDefault="00D6510A" w:rsidP="00D6510A">
      <w:pPr>
        <w:pStyle w:val="Paragraphedeliste"/>
        <w:ind w:left="1080"/>
        <w:jc w:val="both"/>
        <w:rPr>
          <w:rFonts w:cstheme="minorHAnsi"/>
          <w:color w:val="000000"/>
          <w:sz w:val="24"/>
          <w:szCs w:val="24"/>
        </w:rPr>
      </w:pPr>
    </w:p>
    <w:p w14:paraId="09C70FFC" w14:textId="77777777" w:rsidR="00D6510A" w:rsidRPr="00C51CD9" w:rsidRDefault="006C02FB" w:rsidP="006C0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  <w:rPr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7. </w:t>
      </w:r>
      <w:r w:rsidR="00D6510A" w:rsidRPr="00C51CD9">
        <w:rPr>
          <w:b/>
          <w:caps/>
          <w:sz w:val="24"/>
          <w:szCs w:val="24"/>
        </w:rPr>
        <w:t>Déontologie</w:t>
      </w:r>
    </w:p>
    <w:p w14:paraId="34BCE42E" w14:textId="77777777" w:rsidR="009E6077" w:rsidRDefault="009E6077" w:rsidP="009E6077">
      <w:pPr>
        <w:jc w:val="both"/>
      </w:pPr>
    </w:p>
    <w:p w14:paraId="4D8A83F0" w14:textId="77777777" w:rsidR="00845695" w:rsidRPr="009E6077" w:rsidRDefault="009E6077" w:rsidP="009E6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both"/>
        <w:rPr>
          <w:rFonts w:cstheme="minorHAnsi"/>
          <w:i/>
          <w:color w:val="000000"/>
          <w:sz w:val="24"/>
          <w:szCs w:val="24"/>
        </w:rPr>
      </w:pPr>
      <w:r w:rsidRPr="009E6077">
        <w:rPr>
          <w:i/>
        </w:rPr>
        <w:t>Veiller à la justesse des attitudes vis-à-vis des enfants, des familles, des autres professionnels ainsi qu’au respect des règles de déontologie.</w:t>
      </w:r>
    </w:p>
    <w:p w14:paraId="55F4761D" w14:textId="77777777" w:rsidR="009E6077" w:rsidRDefault="009E6077" w:rsidP="009E6077">
      <w:pPr>
        <w:pStyle w:val="Paragraphedeliste"/>
        <w:jc w:val="both"/>
        <w:rPr>
          <w:rFonts w:cstheme="minorHAnsi"/>
          <w:color w:val="000000"/>
          <w:sz w:val="24"/>
          <w:szCs w:val="24"/>
        </w:rPr>
      </w:pPr>
    </w:p>
    <w:p w14:paraId="1E640DE7" w14:textId="77777777" w:rsidR="009E6077" w:rsidRDefault="009E6077" w:rsidP="009E6077">
      <w:pPr>
        <w:pStyle w:val="Paragraphedeliste"/>
        <w:jc w:val="both"/>
        <w:rPr>
          <w:rFonts w:cstheme="minorHAnsi"/>
          <w:color w:val="000000"/>
          <w:sz w:val="24"/>
          <w:szCs w:val="24"/>
        </w:rPr>
      </w:pPr>
    </w:p>
    <w:p w14:paraId="7F7628D0" w14:textId="77777777" w:rsidR="00D6510A" w:rsidRPr="001B1B6A" w:rsidRDefault="00D6510A" w:rsidP="00C51CD9">
      <w:pPr>
        <w:pStyle w:val="Paragraphedeliste"/>
        <w:numPr>
          <w:ilvl w:val="0"/>
          <w:numId w:val="34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Respecter le d</w:t>
      </w:r>
      <w:r w:rsidRPr="001B1B6A">
        <w:rPr>
          <w:rFonts w:cstheme="minorHAnsi"/>
          <w:color w:val="000000"/>
          <w:sz w:val="24"/>
          <w:szCs w:val="24"/>
        </w:rPr>
        <w:t>evoir de réserve, de discrétion et de neutralité (</w:t>
      </w:r>
      <w:r w:rsidR="00295851">
        <w:rPr>
          <w:rFonts w:cstheme="minorHAnsi"/>
          <w:color w:val="000000"/>
          <w:sz w:val="24"/>
          <w:szCs w:val="24"/>
        </w:rPr>
        <w:t xml:space="preserve">respect du cadre de la </w:t>
      </w:r>
      <w:r w:rsidRPr="001B1B6A">
        <w:rPr>
          <w:rFonts w:cstheme="minorHAnsi"/>
          <w:color w:val="000000"/>
          <w:sz w:val="24"/>
          <w:szCs w:val="24"/>
        </w:rPr>
        <w:t>place de l’accueillant au sein de l’école/ vie privée)</w:t>
      </w:r>
    </w:p>
    <w:p w14:paraId="7308A1DB" w14:textId="77777777" w:rsidR="00D6510A" w:rsidRPr="001B1B6A" w:rsidRDefault="00D6510A" w:rsidP="00C51CD9">
      <w:pPr>
        <w:pStyle w:val="Paragraphedeliste"/>
        <w:numPr>
          <w:ilvl w:val="0"/>
          <w:numId w:val="34"/>
        </w:numPr>
        <w:jc w:val="both"/>
        <w:rPr>
          <w:rFonts w:cstheme="minorHAnsi"/>
          <w:color w:val="000000"/>
          <w:sz w:val="24"/>
          <w:szCs w:val="24"/>
        </w:rPr>
      </w:pPr>
      <w:r w:rsidRPr="001B1B6A">
        <w:rPr>
          <w:rFonts w:cstheme="minorHAnsi"/>
          <w:color w:val="000000"/>
          <w:sz w:val="24"/>
          <w:szCs w:val="24"/>
        </w:rPr>
        <w:t>Respecter le Règlement Général sur la Protection des Données (RGPD)</w:t>
      </w:r>
    </w:p>
    <w:p w14:paraId="2D3636C9" w14:textId="77777777" w:rsidR="00D6510A" w:rsidRPr="001B1B6A" w:rsidRDefault="00D6510A" w:rsidP="00C51CD9">
      <w:pPr>
        <w:pStyle w:val="Paragraphedeliste"/>
        <w:numPr>
          <w:ilvl w:val="0"/>
          <w:numId w:val="34"/>
        </w:numPr>
        <w:jc w:val="both"/>
        <w:rPr>
          <w:rFonts w:cstheme="minorHAnsi"/>
          <w:color w:val="000000"/>
          <w:sz w:val="24"/>
          <w:szCs w:val="24"/>
        </w:rPr>
      </w:pPr>
      <w:r w:rsidRPr="001B1B6A">
        <w:rPr>
          <w:rFonts w:cstheme="minorHAnsi"/>
          <w:color w:val="000000"/>
          <w:sz w:val="24"/>
          <w:szCs w:val="24"/>
        </w:rPr>
        <w:t>Respect</w:t>
      </w:r>
      <w:r>
        <w:rPr>
          <w:rFonts w:cstheme="minorHAnsi"/>
          <w:color w:val="000000"/>
          <w:sz w:val="24"/>
          <w:szCs w:val="24"/>
        </w:rPr>
        <w:t>er</w:t>
      </w:r>
      <w:r w:rsidRPr="001B1B6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l</w:t>
      </w:r>
      <w:r w:rsidRPr="001B1B6A">
        <w:rPr>
          <w:rFonts w:cstheme="minorHAnsi"/>
          <w:color w:val="000000"/>
          <w:sz w:val="24"/>
          <w:szCs w:val="24"/>
        </w:rPr>
        <w:t>es règlements</w:t>
      </w:r>
      <w:r>
        <w:rPr>
          <w:rFonts w:cstheme="minorHAnsi"/>
          <w:color w:val="000000"/>
          <w:sz w:val="24"/>
          <w:szCs w:val="24"/>
        </w:rPr>
        <w:t xml:space="preserve"> de</w:t>
      </w:r>
      <w:r w:rsidRPr="001B1B6A">
        <w:rPr>
          <w:rFonts w:cstheme="minorHAnsi"/>
          <w:color w:val="000000"/>
          <w:sz w:val="24"/>
          <w:szCs w:val="24"/>
        </w:rPr>
        <w:t xml:space="preserve"> travail </w:t>
      </w:r>
    </w:p>
    <w:p w14:paraId="13E089F9" w14:textId="77777777" w:rsidR="00C51CD9" w:rsidRDefault="00C51CD9" w:rsidP="00D6510A">
      <w:pPr>
        <w:pStyle w:val="Default"/>
        <w:tabs>
          <w:tab w:val="left" w:pos="3948"/>
        </w:tabs>
        <w:spacing w:after="41"/>
        <w:rPr>
          <w:b/>
          <w:u w:val="single"/>
        </w:rPr>
      </w:pPr>
    </w:p>
    <w:p w14:paraId="2819DDD7" w14:textId="77777777" w:rsidR="00C51CD9" w:rsidRDefault="00C51CD9" w:rsidP="00D6510A">
      <w:pPr>
        <w:pStyle w:val="Default"/>
        <w:tabs>
          <w:tab w:val="left" w:pos="3948"/>
        </w:tabs>
        <w:spacing w:after="41"/>
        <w:rPr>
          <w:b/>
          <w:u w:val="single"/>
        </w:rPr>
      </w:pPr>
    </w:p>
    <w:p w14:paraId="0360466B" w14:textId="77777777" w:rsidR="00C51CD9" w:rsidRDefault="00C51CD9" w:rsidP="00D6510A">
      <w:pPr>
        <w:pStyle w:val="Default"/>
        <w:tabs>
          <w:tab w:val="left" w:pos="3948"/>
        </w:tabs>
        <w:spacing w:after="41"/>
        <w:rPr>
          <w:b/>
          <w:u w:val="single"/>
        </w:rPr>
      </w:pPr>
    </w:p>
    <w:p w14:paraId="1F7A2B06" w14:textId="77777777" w:rsidR="00C51CD9" w:rsidRDefault="00C51CD9" w:rsidP="00F00E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  <w:jc w:val="center"/>
        <w:rPr>
          <w:b/>
          <w:u w:val="single"/>
        </w:rPr>
      </w:pPr>
      <w:r w:rsidRPr="00F00EAB">
        <w:rPr>
          <w:b/>
          <w:u w:val="single"/>
        </w:rPr>
        <w:t>C</w:t>
      </w:r>
      <w:r w:rsidR="00D6510A" w:rsidRPr="00F00EAB">
        <w:rPr>
          <w:b/>
          <w:u w:val="single"/>
        </w:rPr>
        <w:t xml:space="preserve">onditions d’accès à la </w:t>
      </w:r>
      <w:r w:rsidRPr="00F00EAB">
        <w:rPr>
          <w:b/>
          <w:u w:val="single"/>
        </w:rPr>
        <w:t>fonction :</w:t>
      </w:r>
    </w:p>
    <w:p w14:paraId="2CD148D7" w14:textId="77777777" w:rsidR="00F00EAB" w:rsidRPr="00F00EAB" w:rsidRDefault="00F00EAB" w:rsidP="00F00E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  <w:jc w:val="center"/>
        <w:rPr>
          <w:b/>
          <w:u w:val="single"/>
        </w:rPr>
      </w:pPr>
    </w:p>
    <w:p w14:paraId="73E43AC4" w14:textId="77777777" w:rsidR="00BC1F6B" w:rsidRDefault="00BC1F6B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  <w:r>
        <w:t xml:space="preserve">CONNAISSANCES PRINCIPALES ET CONNAISSANCES QUI CONSTITUENT UN ATOUT : </w:t>
      </w:r>
    </w:p>
    <w:p w14:paraId="15AF692B" w14:textId="77777777" w:rsidR="00BC1F6B" w:rsidRDefault="00BC1F6B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  <w:r>
        <w:t>• Avoir des informations sur l’accueil extrascolaire</w:t>
      </w:r>
    </w:p>
    <w:p w14:paraId="056242C2" w14:textId="77777777" w:rsidR="00D015B8" w:rsidRDefault="00D015B8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  <w:r>
        <w:t>• Avoir des connaissances :</w:t>
      </w:r>
      <w:r w:rsidR="00BC1F6B">
        <w:t xml:space="preserve"> du développement de l’enfant de l’accueil en collectivité (hygi</w:t>
      </w:r>
      <w:r>
        <w:t>ène, psychologie, diététique…),</w:t>
      </w:r>
      <w:r w:rsidR="00BC1F6B">
        <w:t xml:space="preserve"> des besoins de l’enfant accueilli en-dehors de leur milieu familial </w:t>
      </w:r>
    </w:p>
    <w:p w14:paraId="25A7BF6E" w14:textId="77777777" w:rsidR="00D015B8" w:rsidRDefault="00D015B8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</w:p>
    <w:p w14:paraId="2F67A638" w14:textId="77777777" w:rsidR="00BC1F6B" w:rsidRDefault="00BC1F6B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  <w:r>
        <w:t xml:space="preserve">CONDITIONS D’EXERCICE </w:t>
      </w:r>
    </w:p>
    <w:p w14:paraId="36608238" w14:textId="77777777" w:rsidR="00BC1F6B" w:rsidRDefault="00BC1F6B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  <w:r>
        <w:t>• La fonction s’exerce sous l’autorit</w:t>
      </w:r>
      <w:r w:rsidR="004B028B">
        <w:t>é de la direction</w:t>
      </w:r>
      <w:r w:rsidR="00295851">
        <w:t xml:space="preserve"> ou/et du responsable de projet</w:t>
      </w:r>
    </w:p>
    <w:p w14:paraId="2F7069F3" w14:textId="77777777" w:rsidR="00BC1F6B" w:rsidRDefault="00BC1F6B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  <w:r>
        <w:t xml:space="preserve"> • Elle s’inscrit dans une logique de travail en réseau (interne/externe) avec tous les acteurs qui contribuent directement ou indirectement à la qualité de l’accueil </w:t>
      </w:r>
    </w:p>
    <w:p w14:paraId="069D4D52" w14:textId="77777777" w:rsidR="00BC1F6B" w:rsidRDefault="00BC1F6B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  <w:r>
        <w:t xml:space="preserve">• Elle nécessite occasionnellement des déplacements </w:t>
      </w:r>
    </w:p>
    <w:p w14:paraId="5BAC058C" w14:textId="77777777" w:rsidR="00BC1F6B" w:rsidRDefault="00BC1F6B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  <w:r>
        <w:t xml:space="preserve">• … </w:t>
      </w:r>
    </w:p>
    <w:p w14:paraId="715DC5FD" w14:textId="77777777" w:rsidR="00BC1F6B" w:rsidRDefault="00BC1F6B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  <w:r>
        <w:t xml:space="preserve">CONDITIONS D’ACCÈS </w:t>
      </w:r>
    </w:p>
    <w:p w14:paraId="35817DF6" w14:textId="77777777" w:rsidR="00BC1F6B" w:rsidRDefault="00BC1F6B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  <w:r>
        <w:t xml:space="preserve">• Avoir 18 ans </w:t>
      </w:r>
    </w:p>
    <w:p w14:paraId="43CA145E" w14:textId="77777777" w:rsidR="00BC1F6B" w:rsidRDefault="00F80B07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</w:pPr>
      <w:r>
        <w:t xml:space="preserve">- </w:t>
      </w:r>
      <w:r w:rsidR="00BC1F6B">
        <w:t xml:space="preserve">Avoir un certificat de bonne vie et </w:t>
      </w:r>
      <w:r w:rsidR="00D015B8">
        <w:t>mœurs</w:t>
      </w:r>
    </w:p>
    <w:p w14:paraId="3A7C375C" w14:textId="77777777" w:rsidR="00C51CD9" w:rsidRDefault="00BC1F6B" w:rsidP="00F00E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  <w:rPr>
          <w:b/>
        </w:rPr>
      </w:pPr>
      <w:r>
        <w:t>• Etre titulaire d’un diplôme ou certificat  … à compléter par le P</w:t>
      </w:r>
      <w:r w:rsidR="00F00EAB">
        <w:rPr>
          <w:b/>
        </w:rPr>
        <w:t>O</w:t>
      </w:r>
      <w:r w:rsidR="00C51CD9">
        <w:rPr>
          <w:b/>
        </w:rPr>
        <w:t xml:space="preserve"> </w:t>
      </w:r>
    </w:p>
    <w:p w14:paraId="4A649CC3" w14:textId="77777777" w:rsidR="00C51CD9" w:rsidRDefault="00C51CD9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  <w:rPr>
          <w:b/>
        </w:rPr>
      </w:pPr>
    </w:p>
    <w:p w14:paraId="10DEC49A" w14:textId="77777777" w:rsidR="00C51CD9" w:rsidRDefault="00C51CD9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  <w:rPr>
          <w:b/>
        </w:rPr>
      </w:pPr>
    </w:p>
    <w:p w14:paraId="4D2900AA" w14:textId="77777777" w:rsidR="00C51CD9" w:rsidRDefault="00C51CD9" w:rsidP="00C51C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3948"/>
        </w:tabs>
        <w:spacing w:after="41"/>
        <w:rPr>
          <w:b/>
        </w:rPr>
      </w:pPr>
    </w:p>
    <w:p w14:paraId="390B66DB" w14:textId="77777777" w:rsidR="00C51CD9" w:rsidRDefault="00C51CD9" w:rsidP="00D6510A">
      <w:pPr>
        <w:pStyle w:val="Default"/>
        <w:tabs>
          <w:tab w:val="left" w:pos="3948"/>
        </w:tabs>
        <w:spacing w:after="41"/>
        <w:rPr>
          <w:b/>
        </w:rPr>
      </w:pPr>
    </w:p>
    <w:p w14:paraId="0575A505" w14:textId="77777777" w:rsidR="00C51CD9" w:rsidRPr="00C51CD9" w:rsidRDefault="00C51CD9" w:rsidP="00D6510A">
      <w:pPr>
        <w:pStyle w:val="Default"/>
        <w:tabs>
          <w:tab w:val="left" w:pos="3948"/>
        </w:tabs>
        <w:spacing w:after="41"/>
        <w:rPr>
          <w:b/>
        </w:rPr>
      </w:pPr>
    </w:p>
    <w:p w14:paraId="0D4872E8" w14:textId="77777777" w:rsidR="008E5D42" w:rsidRPr="006C02FB" w:rsidRDefault="00AD5CEF" w:rsidP="006C02FB">
      <w:pPr>
        <w:jc w:val="right"/>
        <w:rPr>
          <w:i/>
        </w:rPr>
      </w:pPr>
      <w:r w:rsidRPr="006C02FB">
        <w:rPr>
          <w:i/>
        </w:rPr>
        <w:t xml:space="preserve">Ce profil de fonction a été créé suite à un travail de concertation entre les coordinateurs ATL de la province du Brabant Wallon et la </w:t>
      </w:r>
      <w:r w:rsidR="006C02FB" w:rsidRPr="006C02FB">
        <w:rPr>
          <w:i/>
        </w:rPr>
        <w:t>conseillère</w:t>
      </w:r>
      <w:r w:rsidRPr="006C02FB">
        <w:rPr>
          <w:i/>
        </w:rPr>
        <w:t xml:space="preserve"> pédagogique. </w:t>
      </w:r>
    </w:p>
    <w:p w14:paraId="2F6CE9B3" w14:textId="77777777" w:rsidR="00AD5CEF" w:rsidRPr="006C02FB" w:rsidRDefault="00AD5CEF" w:rsidP="006C02FB">
      <w:pPr>
        <w:jc w:val="right"/>
        <w:rPr>
          <w:i/>
        </w:rPr>
      </w:pPr>
      <w:r w:rsidRPr="006C02FB">
        <w:rPr>
          <w:i/>
        </w:rPr>
        <w:t>Année 2022-2023</w:t>
      </w:r>
    </w:p>
    <w:sectPr w:rsidR="00AD5CEF" w:rsidRPr="006C02FB" w:rsidSect="00EE6384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AF92" w14:textId="77777777" w:rsidR="009E1C96" w:rsidRDefault="009E1C96" w:rsidP="00D6510A">
      <w:pPr>
        <w:spacing w:after="0" w:line="240" w:lineRule="auto"/>
      </w:pPr>
      <w:r>
        <w:separator/>
      </w:r>
    </w:p>
  </w:endnote>
  <w:endnote w:type="continuationSeparator" w:id="0">
    <w:p w14:paraId="298DFCB9" w14:textId="77777777" w:rsidR="009E1C96" w:rsidRDefault="009E1C96" w:rsidP="00D6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DIN Next LT Pro Medium">
    <w:altName w:val="DIN Next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374283"/>
      <w:docPartObj>
        <w:docPartGallery w:val="Page Numbers (Bottom of Page)"/>
        <w:docPartUnique/>
      </w:docPartObj>
    </w:sdtPr>
    <w:sdtEndPr/>
    <w:sdtContent>
      <w:p w14:paraId="71E651EA" w14:textId="77777777" w:rsidR="00D6510A" w:rsidRDefault="00D651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96" w:rsidRPr="009E1C96">
          <w:rPr>
            <w:noProof/>
            <w:lang w:val="fr-FR"/>
          </w:rPr>
          <w:t>1</w:t>
        </w:r>
        <w:r>
          <w:fldChar w:fldCharType="end"/>
        </w:r>
      </w:p>
    </w:sdtContent>
  </w:sdt>
  <w:p w14:paraId="2BE16EA0" w14:textId="77777777" w:rsidR="00D6510A" w:rsidRDefault="00D651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E09A" w14:textId="77777777" w:rsidR="009E1C96" w:rsidRDefault="009E1C96" w:rsidP="00D6510A">
      <w:pPr>
        <w:spacing w:after="0" w:line="240" w:lineRule="auto"/>
      </w:pPr>
      <w:r>
        <w:separator/>
      </w:r>
    </w:p>
  </w:footnote>
  <w:footnote w:type="continuationSeparator" w:id="0">
    <w:p w14:paraId="2EE6E795" w14:textId="77777777" w:rsidR="009E1C96" w:rsidRDefault="009E1C96" w:rsidP="00D6510A">
      <w:pPr>
        <w:spacing w:after="0" w:line="240" w:lineRule="auto"/>
      </w:pPr>
      <w:r>
        <w:continuationSeparator/>
      </w:r>
    </w:p>
  </w:footnote>
  <w:footnote w:id="1">
    <w:p w14:paraId="2AF62260" w14:textId="77777777" w:rsidR="00D6510A" w:rsidRPr="008529F1" w:rsidRDefault="00D6510A" w:rsidP="00D6510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529F1">
        <w:t>Famille : on entend par « familles » toutes les personnes qui confient l’enfant (ou toute personne qui confie l’enfant)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13D046"/>
    <w:multiLevelType w:val="hybridMultilevel"/>
    <w:tmpl w:val="329A26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0E7AA2"/>
    <w:multiLevelType w:val="hybridMultilevel"/>
    <w:tmpl w:val="F2C995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A87974"/>
    <w:multiLevelType w:val="multilevel"/>
    <w:tmpl w:val="54E66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F30FA1"/>
    <w:multiLevelType w:val="hybridMultilevel"/>
    <w:tmpl w:val="B0983C18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E42608"/>
    <w:multiLevelType w:val="hybridMultilevel"/>
    <w:tmpl w:val="7CAA2998"/>
    <w:lvl w:ilvl="0" w:tplc="6FC691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CA7F48"/>
    <w:multiLevelType w:val="hybridMultilevel"/>
    <w:tmpl w:val="725466CA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7319F9"/>
    <w:multiLevelType w:val="hybridMultilevel"/>
    <w:tmpl w:val="2790293A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8A73B6"/>
    <w:multiLevelType w:val="hybridMultilevel"/>
    <w:tmpl w:val="D1F4F4E2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3F0E8B"/>
    <w:multiLevelType w:val="hybridMultilevel"/>
    <w:tmpl w:val="0128C1E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04822"/>
    <w:multiLevelType w:val="hybridMultilevel"/>
    <w:tmpl w:val="856ACA62"/>
    <w:lvl w:ilvl="0" w:tplc="08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2957F88"/>
    <w:multiLevelType w:val="hybridMultilevel"/>
    <w:tmpl w:val="C6C8703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32F80"/>
    <w:multiLevelType w:val="hybridMultilevel"/>
    <w:tmpl w:val="16C4C2C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8538E"/>
    <w:multiLevelType w:val="hybridMultilevel"/>
    <w:tmpl w:val="1BBA0A44"/>
    <w:lvl w:ilvl="0" w:tplc="B2FE6632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657838"/>
    <w:multiLevelType w:val="hybridMultilevel"/>
    <w:tmpl w:val="83AAB0A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64787"/>
    <w:multiLevelType w:val="hybridMultilevel"/>
    <w:tmpl w:val="99D4DF7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52965"/>
    <w:multiLevelType w:val="hybridMultilevel"/>
    <w:tmpl w:val="A3FCAC3E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B801EF"/>
    <w:multiLevelType w:val="hybridMultilevel"/>
    <w:tmpl w:val="A9F6D1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413F4"/>
    <w:multiLevelType w:val="hybridMultilevel"/>
    <w:tmpl w:val="42FAF0F6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477147"/>
    <w:multiLevelType w:val="hybridMultilevel"/>
    <w:tmpl w:val="1242B6C0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1F586C"/>
    <w:multiLevelType w:val="hybridMultilevel"/>
    <w:tmpl w:val="F5042C4E"/>
    <w:lvl w:ilvl="0" w:tplc="080C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5579AF"/>
    <w:multiLevelType w:val="hybridMultilevel"/>
    <w:tmpl w:val="E2603F66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DE7339"/>
    <w:multiLevelType w:val="hybridMultilevel"/>
    <w:tmpl w:val="52864BCA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1F1F32"/>
    <w:multiLevelType w:val="hybridMultilevel"/>
    <w:tmpl w:val="DF020B5C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4A1ABF"/>
    <w:multiLevelType w:val="hybridMultilevel"/>
    <w:tmpl w:val="9AC28D3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384F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13EC7"/>
    <w:multiLevelType w:val="hybridMultilevel"/>
    <w:tmpl w:val="4A0ABFE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8746E"/>
    <w:multiLevelType w:val="hybridMultilevel"/>
    <w:tmpl w:val="F0A46898"/>
    <w:lvl w:ilvl="0" w:tplc="FE9C45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E8ABC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28A381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64671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9E84D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E8057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F2EFC0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3108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4B45D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6" w15:restartNumberingAfterBreak="0">
    <w:nsid w:val="54453049"/>
    <w:multiLevelType w:val="hybridMultilevel"/>
    <w:tmpl w:val="40AEBC1E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CD3EDA"/>
    <w:multiLevelType w:val="hybridMultilevel"/>
    <w:tmpl w:val="E1564B4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F1183"/>
    <w:multiLevelType w:val="hybridMultilevel"/>
    <w:tmpl w:val="F984F674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8A18C2"/>
    <w:multiLevelType w:val="hybridMultilevel"/>
    <w:tmpl w:val="EF94AB1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FA8C2"/>
    <w:multiLevelType w:val="hybridMultilevel"/>
    <w:tmpl w:val="3F1C19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045494"/>
    <w:multiLevelType w:val="hybridMultilevel"/>
    <w:tmpl w:val="DB9EDE4A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70123D"/>
    <w:multiLevelType w:val="hybridMultilevel"/>
    <w:tmpl w:val="A9048FE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64EA2"/>
    <w:multiLevelType w:val="hybridMultilevel"/>
    <w:tmpl w:val="6FC8B502"/>
    <w:lvl w:ilvl="0" w:tplc="4C2A43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14801"/>
    <w:multiLevelType w:val="hybridMultilevel"/>
    <w:tmpl w:val="091600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84BD5"/>
    <w:multiLevelType w:val="hybridMultilevel"/>
    <w:tmpl w:val="BCF80400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4F07B1"/>
    <w:multiLevelType w:val="hybridMultilevel"/>
    <w:tmpl w:val="668211B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48877">
    <w:abstractNumId w:val="25"/>
  </w:num>
  <w:num w:numId="2" w16cid:durableId="1610547615">
    <w:abstractNumId w:val="33"/>
  </w:num>
  <w:num w:numId="3" w16cid:durableId="211621676">
    <w:abstractNumId w:val="0"/>
  </w:num>
  <w:num w:numId="4" w16cid:durableId="1581864448">
    <w:abstractNumId w:val="30"/>
  </w:num>
  <w:num w:numId="5" w16cid:durableId="1052583601">
    <w:abstractNumId w:val="1"/>
  </w:num>
  <w:num w:numId="6" w16cid:durableId="1532718640">
    <w:abstractNumId w:val="4"/>
  </w:num>
  <w:num w:numId="7" w16cid:durableId="82260912">
    <w:abstractNumId w:val="12"/>
  </w:num>
  <w:num w:numId="8" w16cid:durableId="1998340824">
    <w:abstractNumId w:val="23"/>
  </w:num>
  <w:num w:numId="9" w16cid:durableId="700521253">
    <w:abstractNumId w:val="32"/>
  </w:num>
  <w:num w:numId="10" w16cid:durableId="1832981403">
    <w:abstractNumId w:val="34"/>
  </w:num>
  <w:num w:numId="11" w16cid:durableId="1681925493">
    <w:abstractNumId w:val="21"/>
  </w:num>
  <w:num w:numId="12" w16cid:durableId="377895128">
    <w:abstractNumId w:val="15"/>
  </w:num>
  <w:num w:numId="13" w16cid:durableId="686717212">
    <w:abstractNumId w:val="28"/>
  </w:num>
  <w:num w:numId="14" w16cid:durableId="1698191236">
    <w:abstractNumId w:val="27"/>
  </w:num>
  <w:num w:numId="15" w16cid:durableId="790972494">
    <w:abstractNumId w:val="17"/>
  </w:num>
  <w:num w:numId="16" w16cid:durableId="745420417">
    <w:abstractNumId w:val="18"/>
  </w:num>
  <w:num w:numId="17" w16cid:durableId="1804886468">
    <w:abstractNumId w:val="26"/>
  </w:num>
  <w:num w:numId="18" w16cid:durableId="595943178">
    <w:abstractNumId w:val="29"/>
  </w:num>
  <w:num w:numId="19" w16cid:durableId="1519154404">
    <w:abstractNumId w:val="13"/>
  </w:num>
  <w:num w:numId="20" w16cid:durableId="521826912">
    <w:abstractNumId w:val="5"/>
  </w:num>
  <w:num w:numId="21" w16cid:durableId="1632788678">
    <w:abstractNumId w:val="14"/>
  </w:num>
  <w:num w:numId="22" w16cid:durableId="1081638761">
    <w:abstractNumId w:val="8"/>
  </w:num>
  <w:num w:numId="23" w16cid:durableId="1801340824">
    <w:abstractNumId w:val="19"/>
  </w:num>
  <w:num w:numId="24" w16cid:durableId="1745102492">
    <w:abstractNumId w:val="16"/>
  </w:num>
  <w:num w:numId="25" w16cid:durableId="1576937845">
    <w:abstractNumId w:val="3"/>
  </w:num>
  <w:num w:numId="26" w16cid:durableId="790784010">
    <w:abstractNumId w:val="36"/>
  </w:num>
  <w:num w:numId="27" w16cid:durableId="968438766">
    <w:abstractNumId w:val="31"/>
  </w:num>
  <w:num w:numId="28" w16cid:durableId="1902936006">
    <w:abstractNumId w:val="20"/>
  </w:num>
  <w:num w:numId="29" w16cid:durableId="1015041245">
    <w:abstractNumId w:val="9"/>
  </w:num>
  <w:num w:numId="30" w16cid:durableId="779684554">
    <w:abstractNumId w:val="6"/>
  </w:num>
  <w:num w:numId="31" w16cid:durableId="610210929">
    <w:abstractNumId w:val="22"/>
  </w:num>
  <w:num w:numId="32" w16cid:durableId="1007292720">
    <w:abstractNumId w:val="7"/>
  </w:num>
  <w:num w:numId="33" w16cid:durableId="1114790002">
    <w:abstractNumId w:val="35"/>
  </w:num>
  <w:num w:numId="34" w16cid:durableId="1882013782">
    <w:abstractNumId w:val="11"/>
  </w:num>
  <w:num w:numId="35" w16cid:durableId="419957980">
    <w:abstractNumId w:val="2"/>
  </w:num>
  <w:num w:numId="36" w16cid:durableId="527765629">
    <w:abstractNumId w:val="10"/>
  </w:num>
  <w:num w:numId="37" w16cid:durableId="9133962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0A"/>
    <w:rsid w:val="000C5B86"/>
    <w:rsid w:val="000F237B"/>
    <w:rsid w:val="001C69D9"/>
    <w:rsid w:val="00295851"/>
    <w:rsid w:val="004B028B"/>
    <w:rsid w:val="006C02FB"/>
    <w:rsid w:val="00845695"/>
    <w:rsid w:val="008E5D42"/>
    <w:rsid w:val="009E1C96"/>
    <w:rsid w:val="009E6077"/>
    <w:rsid w:val="009F2065"/>
    <w:rsid w:val="00AD5CEF"/>
    <w:rsid w:val="00B0442A"/>
    <w:rsid w:val="00B621EC"/>
    <w:rsid w:val="00BC1F6B"/>
    <w:rsid w:val="00C51CD9"/>
    <w:rsid w:val="00D015B8"/>
    <w:rsid w:val="00D6510A"/>
    <w:rsid w:val="00F00EAB"/>
    <w:rsid w:val="00F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5ABB"/>
  <w15:chartTrackingRefBased/>
  <w15:docId w15:val="{F9F993AF-63AB-4ED6-A124-B8C28A53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510A"/>
    <w:pPr>
      <w:ind w:left="720"/>
      <w:contextualSpacing/>
    </w:pPr>
  </w:style>
  <w:style w:type="paragraph" w:customStyle="1" w:styleId="Default">
    <w:name w:val="Default"/>
    <w:rsid w:val="00D6510A"/>
    <w:pPr>
      <w:autoSpaceDE w:val="0"/>
      <w:autoSpaceDN w:val="0"/>
      <w:adjustRightInd w:val="0"/>
      <w:spacing w:after="0" w:line="240" w:lineRule="auto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51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51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510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6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10A"/>
  </w:style>
  <w:style w:type="paragraph" w:styleId="Pieddepage">
    <w:name w:val="footer"/>
    <w:basedOn w:val="Normal"/>
    <w:link w:val="PieddepageCar"/>
    <w:uiPriority w:val="99"/>
    <w:unhideWhenUsed/>
    <w:rsid w:val="00D6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1684</Words>
  <Characters>9263</Characters>
  <Application>Microsoft Office Word</Application>
  <DocSecurity>4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MIGNOT Jehanne</dc:creator>
  <cp:keywords/>
  <dc:description/>
  <cp:lastModifiedBy>Coordination Plateforme ATL</cp:lastModifiedBy>
  <cp:revision>2</cp:revision>
  <dcterms:created xsi:type="dcterms:W3CDTF">2023-11-22T13:22:00Z</dcterms:created>
  <dcterms:modified xsi:type="dcterms:W3CDTF">2023-11-22T13:22:00Z</dcterms:modified>
</cp:coreProperties>
</file>