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00DF" w14:textId="77777777" w:rsidR="002C4CF8" w:rsidRPr="00EE5C5D" w:rsidRDefault="00392AF8" w:rsidP="00EE5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EE5C5D">
        <w:rPr>
          <w:b/>
          <w:sz w:val="24"/>
        </w:rPr>
        <w:t xml:space="preserve">Vue d’ensemble des dossiers </w:t>
      </w:r>
      <w:r w:rsidR="00BC63C5">
        <w:rPr>
          <w:b/>
          <w:sz w:val="24"/>
        </w:rPr>
        <w:t xml:space="preserve">ATL, </w:t>
      </w:r>
      <w:r w:rsidR="00D3738B">
        <w:rPr>
          <w:b/>
          <w:sz w:val="24"/>
        </w:rPr>
        <w:t>Enfance</w:t>
      </w:r>
      <w:r w:rsidR="00BC63C5">
        <w:rPr>
          <w:b/>
          <w:sz w:val="24"/>
        </w:rPr>
        <w:t xml:space="preserve"> et </w:t>
      </w:r>
      <w:r w:rsidR="00D3738B">
        <w:rPr>
          <w:b/>
          <w:sz w:val="24"/>
        </w:rPr>
        <w:t>Jeunesse</w:t>
      </w:r>
    </w:p>
    <w:p w14:paraId="2E6C6EE3" w14:textId="77777777" w:rsidR="00392AF8" w:rsidRDefault="00392AF8"/>
    <w:p w14:paraId="10E6C852" w14:textId="77777777" w:rsidR="00392AF8" w:rsidRPr="00EE5C5D" w:rsidRDefault="00B15058">
      <w:pPr>
        <w:rPr>
          <w:b/>
          <w:u w:val="single"/>
        </w:rPr>
      </w:pPr>
      <w:r>
        <w:rPr>
          <w:b/>
          <w:u w:val="single"/>
        </w:rPr>
        <w:t xml:space="preserve">Coordination </w:t>
      </w:r>
      <w:r w:rsidR="00392AF8" w:rsidRPr="00EE5C5D">
        <w:rPr>
          <w:b/>
          <w:u w:val="single"/>
        </w:rPr>
        <w:t>Accueil Temps Libre</w:t>
      </w:r>
    </w:p>
    <w:p w14:paraId="009F9AB4" w14:textId="77777777" w:rsidR="00976CD3" w:rsidRDefault="00976CD3" w:rsidP="00392AF8">
      <w:pPr>
        <w:pStyle w:val="Paragraphedeliste"/>
        <w:numPr>
          <w:ilvl w:val="0"/>
          <w:numId w:val="1"/>
        </w:numPr>
      </w:pPr>
      <w:r>
        <w:t>Commission Communale de l’Accueil</w:t>
      </w:r>
    </w:p>
    <w:p w14:paraId="05FEA59D" w14:textId="77777777" w:rsidR="00976CD3" w:rsidRDefault="00B15058" w:rsidP="00976CD3">
      <w:pPr>
        <w:pStyle w:val="Paragraphedeliste"/>
        <w:numPr>
          <w:ilvl w:val="1"/>
          <w:numId w:val="1"/>
        </w:numPr>
      </w:pPr>
      <w:r>
        <w:t>2 réunions par an</w:t>
      </w:r>
      <w:r w:rsidR="00976CD3">
        <w:t xml:space="preserve"> + PV</w:t>
      </w:r>
    </w:p>
    <w:p w14:paraId="152430AF" w14:textId="77777777" w:rsidR="00C323C0" w:rsidRDefault="00C323C0" w:rsidP="00C323C0">
      <w:pPr>
        <w:pStyle w:val="Paragraphedeliste"/>
        <w:ind w:left="1440"/>
      </w:pPr>
    </w:p>
    <w:p w14:paraId="286C74D6" w14:textId="77777777" w:rsidR="00F619E4" w:rsidRDefault="00F619E4" w:rsidP="00F619E4">
      <w:pPr>
        <w:pStyle w:val="Paragraphedeliste"/>
        <w:numPr>
          <w:ilvl w:val="0"/>
          <w:numId w:val="1"/>
        </w:numPr>
      </w:pPr>
      <w:r>
        <w:t>Programme CLE</w:t>
      </w:r>
    </w:p>
    <w:p w14:paraId="63CB0658" w14:textId="77777777" w:rsidR="00F619E4" w:rsidRDefault="00F619E4" w:rsidP="00F619E4">
      <w:pPr>
        <w:pStyle w:val="Paragraphedeliste"/>
        <w:numPr>
          <w:ilvl w:val="1"/>
          <w:numId w:val="1"/>
        </w:numPr>
      </w:pPr>
      <w:r>
        <w:t>Chaque année, faire le Plan d’Actions de l’année à venir et le Rapport d’Activités de l’année écoulée – Avoir réalisé les actions ciblées dans le PCLE</w:t>
      </w:r>
      <w:r w:rsidR="00C411C9">
        <w:t xml:space="preserve"> au bout des cinq ans de validité</w:t>
      </w:r>
    </w:p>
    <w:p w14:paraId="7EBF50C1" w14:textId="77777777" w:rsidR="00C411C9" w:rsidRDefault="00C411C9" w:rsidP="00F619E4">
      <w:pPr>
        <w:pStyle w:val="Paragraphedeliste"/>
        <w:numPr>
          <w:ilvl w:val="1"/>
          <w:numId w:val="1"/>
        </w:numPr>
      </w:pPr>
      <w:r>
        <w:t>Tous les cinq ans : réalisé l’état des lieux, l’analyse des besoins et rédiger le PCLE</w:t>
      </w:r>
    </w:p>
    <w:p w14:paraId="0C8A06CF" w14:textId="77777777" w:rsidR="00F16716" w:rsidRDefault="00F16716" w:rsidP="00F16716">
      <w:pPr>
        <w:pStyle w:val="Paragraphedeliste"/>
        <w:ind w:left="1440"/>
      </w:pPr>
    </w:p>
    <w:p w14:paraId="2633EF12" w14:textId="77777777" w:rsidR="00F16716" w:rsidRDefault="00F16716" w:rsidP="00F16716">
      <w:pPr>
        <w:pStyle w:val="Paragraphedeliste"/>
        <w:numPr>
          <w:ilvl w:val="0"/>
          <w:numId w:val="1"/>
        </w:numPr>
      </w:pPr>
      <w:r>
        <w:t>Organisation d’activités dans les lieux d’accueil (définies par le Plan d’Actions</w:t>
      </w:r>
      <w:r w:rsidR="00967E0F">
        <w:t xml:space="preserve"> annuel</w:t>
      </w:r>
      <w:r>
        <w:t xml:space="preserve"> établi en CCA)</w:t>
      </w:r>
    </w:p>
    <w:p w14:paraId="31673E09" w14:textId="77777777" w:rsidR="00F16716" w:rsidRDefault="00B15058" w:rsidP="00F16716">
      <w:pPr>
        <w:pStyle w:val="Paragraphedeliste"/>
        <w:numPr>
          <w:ilvl w:val="1"/>
          <w:numId w:val="1"/>
        </w:numPr>
      </w:pPr>
      <w:r>
        <w:t>Animations/Activités pour les enfants</w:t>
      </w:r>
    </w:p>
    <w:p w14:paraId="60C3B775" w14:textId="77777777" w:rsidR="00F16716" w:rsidRDefault="00B15058" w:rsidP="00F16716">
      <w:pPr>
        <w:pStyle w:val="Paragraphedeliste"/>
        <w:numPr>
          <w:ilvl w:val="1"/>
          <w:numId w:val="1"/>
        </w:numPr>
      </w:pPr>
      <w:r>
        <w:t>Formations pour les AES</w:t>
      </w:r>
    </w:p>
    <w:p w14:paraId="4F61FBB0" w14:textId="77777777" w:rsidR="00F16716" w:rsidRDefault="00B15058" w:rsidP="00F619E4">
      <w:pPr>
        <w:pStyle w:val="Paragraphedeliste"/>
        <w:numPr>
          <w:ilvl w:val="1"/>
          <w:numId w:val="1"/>
        </w:numPr>
      </w:pPr>
      <w:r>
        <w:t>Améliorations/Projets/</w:t>
      </w:r>
      <w:r w:rsidR="005A532F">
        <w:t>…</w:t>
      </w:r>
    </w:p>
    <w:p w14:paraId="7D017643" w14:textId="77777777" w:rsidR="00C323C0" w:rsidRDefault="00C323C0" w:rsidP="00C323C0">
      <w:pPr>
        <w:pStyle w:val="Paragraphedeliste"/>
        <w:ind w:left="1440"/>
      </w:pPr>
    </w:p>
    <w:p w14:paraId="3C22D4B0" w14:textId="77777777" w:rsidR="00392AF8" w:rsidRDefault="00392AF8" w:rsidP="00392AF8">
      <w:pPr>
        <w:pStyle w:val="Paragraphedeliste"/>
        <w:numPr>
          <w:ilvl w:val="0"/>
          <w:numId w:val="1"/>
        </w:numPr>
      </w:pPr>
      <w:r>
        <w:t>Gestion des subsides</w:t>
      </w:r>
    </w:p>
    <w:p w14:paraId="1F463097" w14:textId="77777777" w:rsidR="00976CD3" w:rsidRDefault="00976CD3" w:rsidP="00976CD3">
      <w:pPr>
        <w:pStyle w:val="Paragraphedeliste"/>
        <w:numPr>
          <w:ilvl w:val="1"/>
          <w:numId w:val="1"/>
        </w:numPr>
      </w:pPr>
      <w:r>
        <w:t>Subsides pour le poste de coordinateur ATL</w:t>
      </w:r>
    </w:p>
    <w:p w14:paraId="62C2E3B9" w14:textId="77777777" w:rsidR="00976CD3" w:rsidRDefault="00976CD3" w:rsidP="00976CD3">
      <w:pPr>
        <w:pStyle w:val="Paragraphedeliste"/>
        <w:numPr>
          <w:ilvl w:val="1"/>
          <w:numId w:val="1"/>
        </w:numPr>
      </w:pPr>
      <w:r>
        <w:t>Subsides pour les plaines</w:t>
      </w:r>
    </w:p>
    <w:p w14:paraId="69A72C5C" w14:textId="77777777" w:rsidR="00C323C0" w:rsidRDefault="00C323C0" w:rsidP="00C323C0">
      <w:pPr>
        <w:pStyle w:val="Paragraphedeliste"/>
        <w:ind w:left="1440"/>
      </w:pPr>
    </w:p>
    <w:p w14:paraId="4D5DC4CD" w14:textId="77777777" w:rsidR="00B15058" w:rsidRDefault="00976CD3" w:rsidP="00976CD3">
      <w:pPr>
        <w:pStyle w:val="Paragraphedeliste"/>
        <w:numPr>
          <w:ilvl w:val="0"/>
          <w:numId w:val="1"/>
        </w:numPr>
      </w:pPr>
      <w:r>
        <w:t>Brochures</w:t>
      </w:r>
      <w:r w:rsidR="00CD79C6">
        <w:t xml:space="preserve"> des stages</w:t>
      </w:r>
    </w:p>
    <w:p w14:paraId="2153BE39" w14:textId="77777777" w:rsidR="00B15058" w:rsidRDefault="00B15058" w:rsidP="00B15058">
      <w:pPr>
        <w:pStyle w:val="Paragraphedeliste"/>
        <w:numPr>
          <w:ilvl w:val="1"/>
          <w:numId w:val="1"/>
        </w:numPr>
      </w:pPr>
      <w:r>
        <w:t>Toussaint-Noel</w:t>
      </w:r>
    </w:p>
    <w:p w14:paraId="24B54AB4" w14:textId="77777777" w:rsidR="00B15058" w:rsidRDefault="00B15058" w:rsidP="00B15058">
      <w:pPr>
        <w:pStyle w:val="Paragraphedeliste"/>
        <w:numPr>
          <w:ilvl w:val="1"/>
          <w:numId w:val="1"/>
        </w:numPr>
      </w:pPr>
      <w:r>
        <w:t>Carnaval-Pâques</w:t>
      </w:r>
    </w:p>
    <w:p w14:paraId="59FFA57E" w14:textId="77777777" w:rsidR="00976CD3" w:rsidRDefault="00B15058" w:rsidP="00B15058">
      <w:pPr>
        <w:pStyle w:val="Paragraphedeliste"/>
        <w:numPr>
          <w:ilvl w:val="1"/>
          <w:numId w:val="1"/>
        </w:numPr>
      </w:pPr>
      <w:r>
        <w:t>Eté</w:t>
      </w:r>
    </w:p>
    <w:p w14:paraId="3F7CC544" w14:textId="77777777" w:rsidR="00B15058" w:rsidRDefault="00B15058" w:rsidP="00B15058">
      <w:pPr>
        <w:pStyle w:val="Paragraphedeliste"/>
        <w:numPr>
          <w:ilvl w:val="1"/>
          <w:numId w:val="1"/>
        </w:numPr>
      </w:pPr>
      <w:r>
        <w:t>L’Extra</w:t>
      </w:r>
    </w:p>
    <w:p w14:paraId="30A88A29" w14:textId="77777777" w:rsidR="00C323C0" w:rsidRDefault="00C323C0" w:rsidP="00C323C0">
      <w:pPr>
        <w:pStyle w:val="Paragraphedeliste"/>
      </w:pPr>
    </w:p>
    <w:p w14:paraId="4CC9132C" w14:textId="77777777" w:rsidR="00392AF8" w:rsidRDefault="00976CD3" w:rsidP="00392AF8">
      <w:pPr>
        <w:pStyle w:val="Paragraphedeliste"/>
        <w:numPr>
          <w:ilvl w:val="0"/>
          <w:numId w:val="1"/>
        </w:numPr>
      </w:pPr>
      <w:r>
        <w:t>Plaines communales</w:t>
      </w:r>
    </w:p>
    <w:p w14:paraId="58F15560" w14:textId="77777777" w:rsidR="00976CD3" w:rsidRDefault="00976CD3" w:rsidP="00976CD3">
      <w:pPr>
        <w:pStyle w:val="Paragraphedeliste"/>
        <w:numPr>
          <w:ilvl w:val="1"/>
          <w:numId w:val="1"/>
        </w:numPr>
      </w:pPr>
      <w:r>
        <w:t>Engagements étudiants (communication, gestion des candidatures, tableaux d’engagements, réunions de préparation, contrats)</w:t>
      </w:r>
    </w:p>
    <w:p w14:paraId="3D652E46" w14:textId="77777777" w:rsidR="00976CD3" w:rsidRDefault="00976CD3" w:rsidP="00976CD3">
      <w:pPr>
        <w:pStyle w:val="Paragraphedeliste"/>
        <w:numPr>
          <w:ilvl w:val="1"/>
          <w:numId w:val="1"/>
        </w:numPr>
      </w:pPr>
      <w:r>
        <w:t>ROI et PP</w:t>
      </w:r>
    </w:p>
    <w:p w14:paraId="6DAD0A92" w14:textId="77777777" w:rsidR="00976CD3" w:rsidRDefault="00976CD3" w:rsidP="00976CD3">
      <w:pPr>
        <w:pStyle w:val="Paragraphedeliste"/>
        <w:numPr>
          <w:ilvl w:val="1"/>
          <w:numId w:val="1"/>
        </w:numPr>
      </w:pPr>
      <w:r>
        <w:t>Inscriptions</w:t>
      </w:r>
      <w:r w:rsidR="00B15058">
        <w:t xml:space="preserve"> des enfants</w:t>
      </w:r>
      <w:r>
        <w:t xml:space="preserve"> (communication, suivi des demandes)</w:t>
      </w:r>
    </w:p>
    <w:p w14:paraId="227B6665" w14:textId="77777777" w:rsidR="00976CD3" w:rsidRDefault="00976CD3" w:rsidP="00976CD3">
      <w:pPr>
        <w:pStyle w:val="Paragraphedeliste"/>
        <w:numPr>
          <w:ilvl w:val="1"/>
          <w:numId w:val="1"/>
        </w:numPr>
      </w:pPr>
      <w:r>
        <w:t>Gestion du matériel (achat, transport, rangement) et des collations</w:t>
      </w:r>
    </w:p>
    <w:p w14:paraId="73140522" w14:textId="77777777" w:rsidR="00C323C0" w:rsidRDefault="00C323C0" w:rsidP="00C323C0">
      <w:pPr>
        <w:pStyle w:val="Paragraphedeliste"/>
        <w:ind w:left="1440"/>
      </w:pPr>
    </w:p>
    <w:p w14:paraId="6215DE63" w14:textId="77777777" w:rsidR="00976CD3" w:rsidRDefault="00976CD3" w:rsidP="00976CD3">
      <w:pPr>
        <w:pStyle w:val="Paragraphedeliste"/>
        <w:numPr>
          <w:ilvl w:val="0"/>
          <w:numId w:val="1"/>
        </w:numPr>
      </w:pPr>
      <w:r>
        <w:t>Appels à projet de la Province (hors covid)</w:t>
      </w:r>
    </w:p>
    <w:p w14:paraId="7C0171AD" w14:textId="77777777" w:rsidR="00C323C0" w:rsidRDefault="00C323C0" w:rsidP="00C323C0">
      <w:pPr>
        <w:pStyle w:val="Paragraphedeliste"/>
      </w:pPr>
    </w:p>
    <w:p w14:paraId="5E72E166" w14:textId="77777777" w:rsidR="00967E0F" w:rsidRDefault="00967E0F" w:rsidP="00976CD3">
      <w:pPr>
        <w:pStyle w:val="Paragraphedeliste"/>
        <w:numPr>
          <w:ilvl w:val="0"/>
          <w:numId w:val="1"/>
        </w:numPr>
      </w:pPr>
      <w:r>
        <w:t>Réunions de coordination</w:t>
      </w:r>
    </w:p>
    <w:p w14:paraId="783DE117" w14:textId="77777777" w:rsidR="00967E0F" w:rsidRDefault="004B028E" w:rsidP="00967E0F">
      <w:pPr>
        <w:pStyle w:val="Paragraphedeliste"/>
        <w:numPr>
          <w:ilvl w:val="1"/>
          <w:numId w:val="1"/>
        </w:numPr>
      </w:pPr>
      <w:r>
        <w:t>C</w:t>
      </w:r>
      <w:r w:rsidR="00967E0F">
        <w:t>ATL du Brabant Wallon (une journée tous les deux mois)</w:t>
      </w:r>
    </w:p>
    <w:p w14:paraId="78F123CA" w14:textId="77777777" w:rsidR="004B028E" w:rsidRDefault="00967E0F" w:rsidP="00967E0F">
      <w:pPr>
        <w:pStyle w:val="Paragraphedeliste"/>
        <w:numPr>
          <w:ilvl w:val="1"/>
          <w:numId w:val="1"/>
        </w:numPr>
      </w:pPr>
      <w:r>
        <w:t>Provinciale</w:t>
      </w:r>
    </w:p>
    <w:p w14:paraId="55F70713" w14:textId="77777777" w:rsidR="00C323C0" w:rsidRDefault="00C323C0" w:rsidP="00C323C0">
      <w:pPr>
        <w:pStyle w:val="Paragraphedeliste"/>
      </w:pPr>
    </w:p>
    <w:p w14:paraId="00D74623" w14:textId="77777777" w:rsidR="00F619E4" w:rsidRDefault="00F619E4" w:rsidP="00976CD3">
      <w:pPr>
        <w:pStyle w:val="Paragraphedeliste"/>
        <w:numPr>
          <w:ilvl w:val="0"/>
          <w:numId w:val="1"/>
        </w:numPr>
      </w:pPr>
      <w:r>
        <w:t>ISBW</w:t>
      </w:r>
    </w:p>
    <w:p w14:paraId="5DAA6536" w14:textId="77777777" w:rsidR="00F619E4" w:rsidRDefault="00F619E4" w:rsidP="00F619E4">
      <w:pPr>
        <w:pStyle w:val="Paragraphedeliste"/>
        <w:numPr>
          <w:ilvl w:val="1"/>
          <w:numId w:val="1"/>
        </w:numPr>
      </w:pPr>
      <w:r>
        <w:t>Assurer le lien et le suivi des demandes</w:t>
      </w:r>
    </w:p>
    <w:p w14:paraId="6CF9A0CE" w14:textId="77777777" w:rsidR="00F619E4" w:rsidRDefault="00F619E4" w:rsidP="00F619E4">
      <w:pPr>
        <w:pStyle w:val="Paragraphedeliste"/>
        <w:numPr>
          <w:ilvl w:val="1"/>
          <w:numId w:val="1"/>
        </w:numPr>
      </w:pPr>
      <w:r>
        <w:t>Conventions</w:t>
      </w:r>
    </w:p>
    <w:p w14:paraId="3F9B027C" w14:textId="77777777" w:rsidR="00967E0F" w:rsidRDefault="00967E0F" w:rsidP="00F619E4">
      <w:pPr>
        <w:pStyle w:val="Paragraphedeliste"/>
        <w:numPr>
          <w:ilvl w:val="1"/>
          <w:numId w:val="1"/>
        </w:numPr>
      </w:pPr>
      <w:r>
        <w:t>Etat des lieux de l’école de la Bruyère, d’entrée et de sortie, pour chaque stage</w:t>
      </w:r>
    </w:p>
    <w:p w14:paraId="38BB2E6E" w14:textId="77777777" w:rsidR="00C323C0" w:rsidRDefault="00C323C0" w:rsidP="00C323C0">
      <w:pPr>
        <w:pStyle w:val="Paragraphedeliste"/>
        <w:ind w:left="1440"/>
      </w:pPr>
    </w:p>
    <w:p w14:paraId="7FF11490" w14:textId="77777777" w:rsidR="00F619E4" w:rsidRDefault="00F619E4" w:rsidP="00F619E4">
      <w:pPr>
        <w:pStyle w:val="Paragraphedeliste"/>
        <w:numPr>
          <w:ilvl w:val="0"/>
          <w:numId w:val="1"/>
        </w:numPr>
      </w:pPr>
      <w:r>
        <w:lastRenderedPageBreak/>
        <w:t>Extrascolaire</w:t>
      </w:r>
    </w:p>
    <w:p w14:paraId="5EAEDA03" w14:textId="77777777" w:rsidR="00F619E4" w:rsidRDefault="00F619E4" w:rsidP="00F619E4">
      <w:pPr>
        <w:pStyle w:val="Paragraphedeliste"/>
        <w:numPr>
          <w:ilvl w:val="1"/>
          <w:numId w:val="1"/>
        </w:numPr>
      </w:pPr>
      <w:r>
        <w:t>Tenir à l’œil les formations des accueillantes</w:t>
      </w:r>
    </w:p>
    <w:p w14:paraId="74EE8F1C" w14:textId="77777777" w:rsidR="00976CD3" w:rsidRPr="00EE5C5D" w:rsidRDefault="00976CD3" w:rsidP="00976CD3">
      <w:pPr>
        <w:rPr>
          <w:b/>
          <w:u w:val="single"/>
        </w:rPr>
      </w:pPr>
      <w:r w:rsidRPr="00EE5C5D">
        <w:rPr>
          <w:b/>
          <w:u w:val="single"/>
        </w:rPr>
        <w:t>Enfance</w:t>
      </w:r>
    </w:p>
    <w:p w14:paraId="7EF52632" w14:textId="77777777" w:rsidR="00976CD3" w:rsidRDefault="00976CD3" w:rsidP="00976CD3">
      <w:pPr>
        <w:pStyle w:val="Paragraphedeliste"/>
        <w:numPr>
          <w:ilvl w:val="0"/>
          <w:numId w:val="1"/>
        </w:numPr>
      </w:pPr>
      <w:r>
        <w:t>Conseil Communal des Enfants</w:t>
      </w:r>
    </w:p>
    <w:p w14:paraId="1DC74447" w14:textId="77777777" w:rsidR="00976CD3" w:rsidRDefault="00976CD3" w:rsidP="00976CD3">
      <w:pPr>
        <w:pStyle w:val="Paragraphedeliste"/>
        <w:numPr>
          <w:ilvl w:val="1"/>
          <w:numId w:val="1"/>
        </w:numPr>
      </w:pPr>
      <w:r>
        <w:t>Réunion mensuelle + PV</w:t>
      </w:r>
    </w:p>
    <w:p w14:paraId="009311DE" w14:textId="77777777" w:rsidR="00976CD3" w:rsidRDefault="00976CD3" w:rsidP="00976CD3">
      <w:pPr>
        <w:pStyle w:val="Paragraphedeliste"/>
        <w:numPr>
          <w:ilvl w:val="1"/>
          <w:numId w:val="1"/>
        </w:numPr>
      </w:pPr>
      <w:r>
        <w:t>Mise en place des projets choisis (trouver les personnes ressources adéquates</w:t>
      </w:r>
      <w:r w:rsidR="002B0610">
        <w:t>, monter les projets avec les enfants, réalisation lors de journées ajoutées au planning de base)</w:t>
      </w:r>
    </w:p>
    <w:p w14:paraId="25211C5C" w14:textId="77777777" w:rsidR="00C323C0" w:rsidRDefault="00C323C0" w:rsidP="00C323C0">
      <w:pPr>
        <w:pStyle w:val="Paragraphedeliste"/>
        <w:ind w:left="1440"/>
      </w:pPr>
    </w:p>
    <w:p w14:paraId="0249BD6F" w14:textId="77777777" w:rsidR="0031494C" w:rsidRDefault="0031494C" w:rsidP="0031494C">
      <w:pPr>
        <w:pStyle w:val="Paragraphedeliste"/>
        <w:numPr>
          <w:ilvl w:val="0"/>
          <w:numId w:val="1"/>
        </w:numPr>
      </w:pPr>
      <w:r>
        <w:t>Place aux Enfants</w:t>
      </w:r>
    </w:p>
    <w:p w14:paraId="61F4F94A" w14:textId="77777777" w:rsidR="0031494C" w:rsidRDefault="00BC63C5" w:rsidP="0031494C">
      <w:pPr>
        <w:pStyle w:val="Paragraphedeliste"/>
        <w:numPr>
          <w:ilvl w:val="1"/>
          <w:numId w:val="1"/>
        </w:numPr>
      </w:pPr>
      <w:r>
        <w:t>Trouver les hôtes</w:t>
      </w:r>
      <w:r w:rsidR="00EE5C5D">
        <w:t xml:space="preserve"> et les bénévoles</w:t>
      </w:r>
    </w:p>
    <w:p w14:paraId="0E0C89A8" w14:textId="77777777" w:rsidR="00EE5C5D" w:rsidRDefault="00EE5C5D" w:rsidP="0031494C">
      <w:pPr>
        <w:pStyle w:val="Paragraphedeliste"/>
        <w:numPr>
          <w:ilvl w:val="1"/>
          <w:numId w:val="1"/>
        </w:numPr>
      </w:pPr>
      <w:r>
        <w:t>Faire le planning de la journée (circuit, bus, …)</w:t>
      </w:r>
    </w:p>
    <w:p w14:paraId="1209A4D6" w14:textId="77777777" w:rsidR="00EE5C5D" w:rsidRDefault="00EE5C5D" w:rsidP="00C323C0">
      <w:pPr>
        <w:pStyle w:val="Paragraphedeliste"/>
        <w:numPr>
          <w:ilvl w:val="1"/>
          <w:numId w:val="1"/>
        </w:numPr>
      </w:pPr>
      <w:r>
        <w:t>Gérer les inscriptions</w:t>
      </w:r>
    </w:p>
    <w:p w14:paraId="17055F11" w14:textId="77777777" w:rsidR="00C323C0" w:rsidRDefault="00C323C0" w:rsidP="00C323C0">
      <w:pPr>
        <w:pStyle w:val="Paragraphedeliste"/>
        <w:ind w:left="1440"/>
      </w:pPr>
    </w:p>
    <w:p w14:paraId="441CC0EE" w14:textId="77777777" w:rsidR="00EE5C5D" w:rsidRDefault="00EE5C5D" w:rsidP="00EE5C5D">
      <w:pPr>
        <w:pStyle w:val="Paragraphedeliste"/>
        <w:numPr>
          <w:ilvl w:val="0"/>
          <w:numId w:val="1"/>
        </w:numPr>
      </w:pPr>
      <w:r>
        <w:t>Stage</w:t>
      </w:r>
      <w:r w:rsidR="00BC63C5">
        <w:t>s communaux</w:t>
      </w:r>
      <w:r>
        <w:t xml:space="preserve"> </w:t>
      </w:r>
      <w:r w:rsidR="00BC54D3">
        <w:t>(2 semaines)</w:t>
      </w:r>
    </w:p>
    <w:p w14:paraId="1E223551" w14:textId="77777777" w:rsidR="00EE5C5D" w:rsidRDefault="00EE5C5D" w:rsidP="00EE5C5D">
      <w:pPr>
        <w:pStyle w:val="Paragraphedeliste"/>
        <w:numPr>
          <w:ilvl w:val="1"/>
          <w:numId w:val="1"/>
        </w:numPr>
      </w:pPr>
      <w:r>
        <w:t>Engagements étudiants (communication, gestion des candidatures, tableaux d’engagements, réunions de préparation, contrats)</w:t>
      </w:r>
    </w:p>
    <w:p w14:paraId="21642983" w14:textId="77777777" w:rsidR="00EE5C5D" w:rsidRDefault="00EE5C5D" w:rsidP="00EE5C5D">
      <w:pPr>
        <w:pStyle w:val="Paragraphedeliste"/>
        <w:numPr>
          <w:ilvl w:val="1"/>
          <w:numId w:val="1"/>
        </w:numPr>
      </w:pPr>
      <w:r>
        <w:t>ROI et PP</w:t>
      </w:r>
    </w:p>
    <w:p w14:paraId="1A994C33" w14:textId="77777777" w:rsidR="00EE5C5D" w:rsidRDefault="00EE5C5D" w:rsidP="00EE5C5D">
      <w:pPr>
        <w:pStyle w:val="Paragraphedeliste"/>
        <w:numPr>
          <w:ilvl w:val="1"/>
          <w:numId w:val="1"/>
        </w:numPr>
      </w:pPr>
      <w:r>
        <w:t>Inscriptions (communication, suivi des demandes)</w:t>
      </w:r>
    </w:p>
    <w:p w14:paraId="060D108E" w14:textId="77777777" w:rsidR="00EE5C5D" w:rsidRDefault="00EE5C5D" w:rsidP="00EE5C5D">
      <w:pPr>
        <w:pStyle w:val="Paragraphedeliste"/>
        <w:numPr>
          <w:ilvl w:val="1"/>
          <w:numId w:val="1"/>
        </w:numPr>
      </w:pPr>
      <w:r>
        <w:t>Gestion du matériel (achat, transport, rangement) et des collations</w:t>
      </w:r>
    </w:p>
    <w:p w14:paraId="3E40CAC3" w14:textId="77777777" w:rsidR="00C323C0" w:rsidRPr="00BC63C5" w:rsidRDefault="00EE5C5D" w:rsidP="002B0610">
      <w:pPr>
        <w:pStyle w:val="Paragraphedeliste"/>
        <w:numPr>
          <w:ilvl w:val="1"/>
          <w:numId w:val="1"/>
        </w:numPr>
      </w:pPr>
      <w:r>
        <w:t>Trouver les opérateurs et faire le planning</w:t>
      </w:r>
    </w:p>
    <w:p w14:paraId="56AF7700" w14:textId="77777777" w:rsidR="002B0610" w:rsidRPr="00EE5C5D" w:rsidRDefault="002B0610" w:rsidP="002B0610">
      <w:pPr>
        <w:rPr>
          <w:b/>
          <w:u w:val="single"/>
        </w:rPr>
      </w:pPr>
      <w:r w:rsidRPr="00EE5C5D">
        <w:rPr>
          <w:b/>
          <w:u w:val="single"/>
        </w:rPr>
        <w:t>Jeunesse</w:t>
      </w:r>
    </w:p>
    <w:p w14:paraId="247524E0" w14:textId="77777777" w:rsidR="002B0610" w:rsidRDefault="002B0610" w:rsidP="002B0610">
      <w:pPr>
        <w:pStyle w:val="Paragraphedeliste"/>
        <w:numPr>
          <w:ilvl w:val="0"/>
          <w:numId w:val="1"/>
        </w:numPr>
      </w:pPr>
      <w:r>
        <w:t>Calendrier Jeunesse</w:t>
      </w:r>
    </w:p>
    <w:p w14:paraId="3D14721A" w14:textId="77777777" w:rsidR="002B0610" w:rsidRDefault="002B0610" w:rsidP="002B0610">
      <w:pPr>
        <w:pStyle w:val="Paragraphedeliste"/>
        <w:numPr>
          <w:ilvl w:val="1"/>
          <w:numId w:val="1"/>
        </w:numPr>
      </w:pPr>
      <w:r>
        <w:t>Choix des activités + appel d’offres et contact avec les différents opérateurs</w:t>
      </w:r>
    </w:p>
    <w:p w14:paraId="546A2949" w14:textId="77777777" w:rsidR="002B0610" w:rsidRDefault="002B0610" w:rsidP="002B0610">
      <w:pPr>
        <w:pStyle w:val="Paragraphedeliste"/>
        <w:numPr>
          <w:ilvl w:val="1"/>
          <w:numId w:val="1"/>
        </w:numPr>
      </w:pPr>
      <w:r>
        <w:t>Communication</w:t>
      </w:r>
    </w:p>
    <w:p w14:paraId="07BEA732" w14:textId="77777777" w:rsidR="002B0610" w:rsidRDefault="002B0610" w:rsidP="002B0610">
      <w:pPr>
        <w:pStyle w:val="Paragraphedeliste"/>
        <w:numPr>
          <w:ilvl w:val="1"/>
          <w:numId w:val="1"/>
        </w:numPr>
      </w:pPr>
      <w:r>
        <w:t>Inscriptions aux différentes activités</w:t>
      </w:r>
    </w:p>
    <w:p w14:paraId="3820DC31" w14:textId="77777777" w:rsidR="00C323C0" w:rsidRDefault="00C323C0" w:rsidP="00C323C0">
      <w:pPr>
        <w:pStyle w:val="Paragraphedeliste"/>
        <w:ind w:left="1440"/>
      </w:pPr>
    </w:p>
    <w:p w14:paraId="5FAC1206" w14:textId="77777777" w:rsidR="002B0610" w:rsidRDefault="002B0610" w:rsidP="002B0610">
      <w:pPr>
        <w:pStyle w:val="Paragraphedeliste"/>
        <w:numPr>
          <w:ilvl w:val="0"/>
          <w:numId w:val="1"/>
        </w:numPr>
      </w:pPr>
      <w:r>
        <w:t>Place aux Jeunes (stage jeunesse)</w:t>
      </w:r>
    </w:p>
    <w:p w14:paraId="673C624B" w14:textId="77777777" w:rsidR="002B0610" w:rsidRPr="002B0610" w:rsidRDefault="002B0610" w:rsidP="002B0610">
      <w:pPr>
        <w:pStyle w:val="Paragraphedeliste"/>
        <w:numPr>
          <w:ilvl w:val="1"/>
          <w:numId w:val="1"/>
        </w:numPr>
      </w:pPr>
      <w:r w:rsidRPr="002B0610">
        <w:t>Choix des activités + appel d’offres et contact avec les différents opérateurs</w:t>
      </w:r>
    </w:p>
    <w:p w14:paraId="1293C997" w14:textId="77777777" w:rsidR="002B0610" w:rsidRPr="002B0610" w:rsidRDefault="002B0610" w:rsidP="002B0610">
      <w:pPr>
        <w:pStyle w:val="Paragraphedeliste"/>
        <w:numPr>
          <w:ilvl w:val="1"/>
          <w:numId w:val="1"/>
        </w:numPr>
      </w:pPr>
      <w:r w:rsidRPr="002B0610">
        <w:t>Communication</w:t>
      </w:r>
    </w:p>
    <w:p w14:paraId="4AA96060" w14:textId="77777777" w:rsidR="002B0610" w:rsidRDefault="002B0610" w:rsidP="002B0610">
      <w:pPr>
        <w:pStyle w:val="Paragraphedeliste"/>
        <w:numPr>
          <w:ilvl w:val="1"/>
          <w:numId w:val="1"/>
        </w:numPr>
      </w:pPr>
      <w:r w:rsidRPr="002B0610">
        <w:t>Inscriptions aux différentes activités</w:t>
      </w:r>
    </w:p>
    <w:p w14:paraId="5EE31764" w14:textId="77777777" w:rsidR="00C323C0" w:rsidRDefault="00C323C0" w:rsidP="00C323C0">
      <w:pPr>
        <w:pStyle w:val="Paragraphedeliste"/>
        <w:ind w:left="1440"/>
      </w:pPr>
    </w:p>
    <w:p w14:paraId="49055356" w14:textId="77777777" w:rsidR="002B0610" w:rsidRDefault="002B0610" w:rsidP="002B0610">
      <w:pPr>
        <w:pStyle w:val="Paragraphedeliste"/>
        <w:numPr>
          <w:ilvl w:val="0"/>
          <w:numId w:val="1"/>
        </w:numPr>
      </w:pPr>
      <w:r>
        <w:t>Ça Bouge dans Not</w:t>
      </w:r>
      <w:r w:rsidR="00D3738B">
        <w:t>re Commune</w:t>
      </w:r>
    </w:p>
    <w:p w14:paraId="6C5AD551" w14:textId="77777777" w:rsidR="002B0610" w:rsidRDefault="002B0610" w:rsidP="002B0610">
      <w:pPr>
        <w:pStyle w:val="Paragraphedeliste"/>
        <w:numPr>
          <w:ilvl w:val="1"/>
          <w:numId w:val="1"/>
        </w:numPr>
      </w:pPr>
      <w:r>
        <w:t>Création d’un groupe de jeunes</w:t>
      </w:r>
    </w:p>
    <w:p w14:paraId="73B684C6" w14:textId="77777777" w:rsidR="002B0610" w:rsidRDefault="002B0610" w:rsidP="002B0610">
      <w:pPr>
        <w:pStyle w:val="Paragraphedeliste"/>
        <w:numPr>
          <w:ilvl w:val="1"/>
          <w:numId w:val="1"/>
        </w:numPr>
      </w:pPr>
      <w:r>
        <w:t>Achat d’une roulotte</w:t>
      </w:r>
    </w:p>
    <w:p w14:paraId="3C10A5FA" w14:textId="77777777" w:rsidR="002B0610" w:rsidRDefault="002B0610" w:rsidP="002B0610">
      <w:pPr>
        <w:pStyle w:val="Paragraphedeliste"/>
        <w:numPr>
          <w:ilvl w:val="1"/>
          <w:numId w:val="1"/>
        </w:numPr>
      </w:pPr>
      <w:r>
        <w:t>Mise en place d’un « calendrier rénovation »</w:t>
      </w:r>
    </w:p>
    <w:p w14:paraId="65BC4002" w14:textId="77777777" w:rsidR="002B0610" w:rsidRDefault="002B0610" w:rsidP="002B0610">
      <w:pPr>
        <w:pStyle w:val="Paragraphedeliste"/>
        <w:numPr>
          <w:ilvl w:val="1"/>
          <w:numId w:val="1"/>
        </w:numPr>
      </w:pPr>
      <w:r>
        <w:t>Mise en place d’activités</w:t>
      </w:r>
    </w:p>
    <w:p w14:paraId="01F084EA" w14:textId="77777777" w:rsidR="00C323C0" w:rsidRDefault="00C323C0" w:rsidP="00C323C0">
      <w:pPr>
        <w:pStyle w:val="Paragraphedeliste"/>
        <w:ind w:left="1440"/>
      </w:pPr>
    </w:p>
    <w:p w14:paraId="0327C5FA" w14:textId="77777777" w:rsidR="00C323C0" w:rsidRDefault="00C323C0" w:rsidP="00C323C0">
      <w:pPr>
        <w:pStyle w:val="Paragraphedeliste"/>
        <w:ind w:left="1440"/>
      </w:pPr>
    </w:p>
    <w:p w14:paraId="27E2A772" w14:textId="77777777" w:rsidR="004B028E" w:rsidRDefault="004B028E" w:rsidP="004B028E">
      <w:pPr>
        <w:pStyle w:val="Paragraphedeliste"/>
        <w:numPr>
          <w:ilvl w:val="0"/>
          <w:numId w:val="1"/>
        </w:numPr>
      </w:pPr>
      <w:r>
        <w:t>Délibère-toi</w:t>
      </w:r>
    </w:p>
    <w:p w14:paraId="3D3E7D8D" w14:textId="77777777" w:rsidR="004B028E" w:rsidRDefault="004B028E" w:rsidP="004B028E">
      <w:pPr>
        <w:pStyle w:val="Paragraphedeliste"/>
        <w:numPr>
          <w:ilvl w:val="1"/>
          <w:numId w:val="1"/>
        </w:numPr>
      </w:pPr>
      <w:r>
        <w:t>Suivi de la communication</w:t>
      </w:r>
    </w:p>
    <w:p w14:paraId="216364D0" w14:textId="77777777" w:rsidR="004B028E" w:rsidRDefault="004B028E" w:rsidP="004B028E">
      <w:pPr>
        <w:pStyle w:val="Paragraphedeliste"/>
        <w:numPr>
          <w:ilvl w:val="1"/>
          <w:numId w:val="1"/>
        </w:numPr>
      </w:pPr>
      <w:r>
        <w:t>Recherche de nouveaux opérateurs</w:t>
      </w:r>
    </w:p>
    <w:p w14:paraId="7D1F4A30" w14:textId="77777777" w:rsidR="004B028E" w:rsidRDefault="004B028E" w:rsidP="004B028E">
      <w:pPr>
        <w:pStyle w:val="Paragraphedeliste"/>
        <w:numPr>
          <w:ilvl w:val="1"/>
          <w:numId w:val="1"/>
        </w:numPr>
      </w:pPr>
      <w:r>
        <w:t>Contact avec les opérateurs</w:t>
      </w:r>
    </w:p>
    <w:p w14:paraId="346E1058" w14:textId="77777777" w:rsidR="00C323C0" w:rsidRDefault="00C323C0" w:rsidP="00C323C0">
      <w:pPr>
        <w:pStyle w:val="Paragraphedeliste"/>
        <w:ind w:left="1440"/>
      </w:pPr>
    </w:p>
    <w:p w14:paraId="7D75D203" w14:textId="77777777" w:rsidR="004B028E" w:rsidRDefault="004B028E" w:rsidP="004B028E">
      <w:pPr>
        <w:pStyle w:val="Paragraphedeliste"/>
        <w:numPr>
          <w:ilvl w:val="0"/>
          <w:numId w:val="1"/>
        </w:numPr>
      </w:pPr>
      <w:r>
        <w:t>Été solidaire</w:t>
      </w:r>
    </w:p>
    <w:p w14:paraId="2C06B953" w14:textId="77777777" w:rsidR="004B028E" w:rsidRDefault="004B028E" w:rsidP="004B028E">
      <w:pPr>
        <w:pStyle w:val="Paragraphedeliste"/>
        <w:numPr>
          <w:ilvl w:val="1"/>
          <w:numId w:val="1"/>
        </w:numPr>
      </w:pPr>
      <w:r>
        <w:lastRenderedPageBreak/>
        <w:t>Engagements étudiants (communication, gestion des candidatures, tableaux d’engagements, réunions de préparation, contrats)</w:t>
      </w:r>
    </w:p>
    <w:p w14:paraId="19005EED" w14:textId="77777777" w:rsidR="004B028E" w:rsidRDefault="004B028E" w:rsidP="004B028E">
      <w:pPr>
        <w:pStyle w:val="Paragraphedeliste"/>
        <w:numPr>
          <w:ilvl w:val="1"/>
          <w:numId w:val="1"/>
        </w:numPr>
      </w:pPr>
      <w:r>
        <w:t>Préparation des deux semaines avec le service travaux (nous aimerions proposer autre chose mais</w:t>
      </w:r>
      <w:r w:rsidR="00EE5C5D">
        <w:t xml:space="preserve"> difficile à mettre en place)</w:t>
      </w:r>
    </w:p>
    <w:p w14:paraId="3E465F4C" w14:textId="77777777" w:rsidR="004B028E" w:rsidRDefault="004B028E" w:rsidP="004B028E">
      <w:pPr>
        <w:pStyle w:val="Paragraphedeliste"/>
        <w:numPr>
          <w:ilvl w:val="1"/>
          <w:numId w:val="1"/>
        </w:numPr>
      </w:pPr>
      <w:r>
        <w:t>Rapport d’activités et Rapport financier</w:t>
      </w:r>
    </w:p>
    <w:p w14:paraId="2CC2BF1A" w14:textId="77777777" w:rsidR="00C323C0" w:rsidRDefault="00C323C0" w:rsidP="00C323C0">
      <w:pPr>
        <w:pStyle w:val="Paragraphedeliste"/>
        <w:ind w:left="1440"/>
      </w:pPr>
    </w:p>
    <w:p w14:paraId="462A0FC7" w14:textId="77777777" w:rsidR="004B028E" w:rsidRDefault="004B028E" w:rsidP="004B028E">
      <w:pPr>
        <w:pStyle w:val="Paragraphedeliste"/>
        <w:numPr>
          <w:ilvl w:val="0"/>
          <w:numId w:val="1"/>
        </w:numPr>
      </w:pPr>
      <w:proofErr w:type="spellStart"/>
      <w:r>
        <w:t>InforJeunes</w:t>
      </w:r>
      <w:proofErr w:type="spellEnd"/>
    </w:p>
    <w:p w14:paraId="56AC1C22" w14:textId="77777777" w:rsidR="004B028E" w:rsidRDefault="004B028E" w:rsidP="004B028E">
      <w:pPr>
        <w:pStyle w:val="Paragraphedeliste"/>
        <w:numPr>
          <w:ilvl w:val="1"/>
          <w:numId w:val="1"/>
        </w:numPr>
      </w:pPr>
      <w:r>
        <w:t>Point relais Jeunesse d’</w:t>
      </w:r>
      <w:proofErr w:type="spellStart"/>
      <w:r>
        <w:t>InforJeune</w:t>
      </w:r>
      <w:proofErr w:type="spellEnd"/>
      <w:r>
        <w:t xml:space="preserve"> à Beauvechain</w:t>
      </w:r>
    </w:p>
    <w:p w14:paraId="23C03233" w14:textId="77777777" w:rsidR="004B028E" w:rsidRDefault="004B028E" w:rsidP="004B028E">
      <w:pPr>
        <w:pStyle w:val="Paragraphedeliste"/>
        <w:numPr>
          <w:ilvl w:val="1"/>
          <w:numId w:val="1"/>
        </w:numPr>
      </w:pPr>
      <w:r>
        <w:t xml:space="preserve">Organisation de </w:t>
      </w:r>
      <w:r w:rsidR="00EE5C5D">
        <w:t>formations proposées</w:t>
      </w:r>
      <w:r>
        <w:t xml:space="preserve"> par </w:t>
      </w:r>
      <w:proofErr w:type="spellStart"/>
      <w:r>
        <w:t>InforJeunes</w:t>
      </w:r>
      <w:proofErr w:type="spellEnd"/>
    </w:p>
    <w:p w14:paraId="1F528CF2" w14:textId="77777777" w:rsidR="004B028E" w:rsidRDefault="004B028E" w:rsidP="004B028E">
      <w:pPr>
        <w:pStyle w:val="Paragraphedeliste"/>
        <w:numPr>
          <w:ilvl w:val="1"/>
          <w:numId w:val="1"/>
        </w:numPr>
      </w:pPr>
      <w:r>
        <w:t>Suivi d’actions ponctuelles (enveloppes Sida par exemple)</w:t>
      </w:r>
    </w:p>
    <w:p w14:paraId="3CF5DF27" w14:textId="77777777" w:rsidR="00D3738B" w:rsidRDefault="00D3738B" w:rsidP="00D3738B">
      <w:pPr>
        <w:pStyle w:val="Paragraphedeliste"/>
        <w:ind w:left="1440"/>
      </w:pPr>
    </w:p>
    <w:p w14:paraId="3F7EC0B2" w14:textId="77777777" w:rsidR="00D3738B" w:rsidRDefault="00D3738B" w:rsidP="00D3738B">
      <w:pPr>
        <w:pStyle w:val="Paragraphedeliste"/>
        <w:numPr>
          <w:ilvl w:val="0"/>
          <w:numId w:val="1"/>
        </w:numPr>
      </w:pPr>
      <w:r>
        <w:t>CCJ (Conseil communal de Jeunes)</w:t>
      </w:r>
    </w:p>
    <w:p w14:paraId="7CB34B38" w14:textId="77777777" w:rsidR="00B15058" w:rsidRDefault="00B15058" w:rsidP="00D3738B">
      <w:pPr>
        <w:pStyle w:val="Paragraphedeliste"/>
        <w:numPr>
          <w:ilvl w:val="0"/>
          <w:numId w:val="1"/>
        </w:numPr>
      </w:pPr>
      <w:r>
        <w:t>Talents Jeunesse (Concours)</w:t>
      </w:r>
    </w:p>
    <w:p w14:paraId="0559AC64" w14:textId="77777777" w:rsidR="00B15058" w:rsidRDefault="00B15058" w:rsidP="00D3738B">
      <w:pPr>
        <w:pStyle w:val="Paragraphedeliste"/>
        <w:numPr>
          <w:ilvl w:val="0"/>
          <w:numId w:val="1"/>
        </w:numPr>
      </w:pPr>
      <w:r>
        <w:t>Projets Initiatives Jeunes</w:t>
      </w:r>
    </w:p>
    <w:p w14:paraId="5C373458" w14:textId="77777777" w:rsidR="00C323C0" w:rsidRDefault="00C323C0" w:rsidP="002B0610">
      <w:pPr>
        <w:rPr>
          <w:b/>
          <w:u w:val="single"/>
        </w:rPr>
      </w:pPr>
    </w:p>
    <w:p w14:paraId="4CE000C4" w14:textId="77777777" w:rsidR="002B0610" w:rsidRPr="00EE5C5D" w:rsidRDefault="00C323C0" w:rsidP="002B0610">
      <w:pPr>
        <w:rPr>
          <w:b/>
          <w:u w:val="single"/>
        </w:rPr>
      </w:pPr>
      <w:r>
        <w:rPr>
          <w:b/>
          <w:u w:val="single"/>
        </w:rPr>
        <w:t xml:space="preserve">À </w:t>
      </w:r>
      <w:r w:rsidR="002B0610" w:rsidRPr="00EE5C5D">
        <w:rPr>
          <w:b/>
          <w:u w:val="single"/>
        </w:rPr>
        <w:t xml:space="preserve">mi-chemin entre </w:t>
      </w:r>
      <w:r w:rsidR="00EE5C5D" w:rsidRPr="00EE5C5D">
        <w:rPr>
          <w:b/>
          <w:u w:val="single"/>
        </w:rPr>
        <w:t>Jeunesse</w:t>
      </w:r>
      <w:r w:rsidR="002B0610" w:rsidRPr="00EE5C5D">
        <w:rPr>
          <w:b/>
          <w:u w:val="single"/>
        </w:rPr>
        <w:t xml:space="preserve"> et Sport</w:t>
      </w:r>
    </w:p>
    <w:p w14:paraId="488A2F27" w14:textId="77777777" w:rsidR="002B0610" w:rsidRDefault="002B0610" w:rsidP="002B0610">
      <w:pPr>
        <w:pStyle w:val="Paragraphedeliste"/>
        <w:numPr>
          <w:ilvl w:val="0"/>
          <w:numId w:val="1"/>
        </w:numPr>
      </w:pPr>
      <w:r>
        <w:t xml:space="preserve">Rénovation </w:t>
      </w:r>
      <w:proofErr w:type="spellStart"/>
      <w:r>
        <w:t>skatepark</w:t>
      </w:r>
      <w:proofErr w:type="spellEnd"/>
      <w:r>
        <w:t xml:space="preserve"> de TLG</w:t>
      </w:r>
      <w:r w:rsidR="00967E0F">
        <w:t xml:space="preserve"> (</w:t>
      </w:r>
      <w:proofErr w:type="gramStart"/>
      <w:r w:rsidR="00967E0F">
        <w:t>suite à</w:t>
      </w:r>
      <w:proofErr w:type="gramEnd"/>
      <w:r w:rsidR="00967E0F">
        <w:t xml:space="preserve"> l’enquête ‘Fais entendre ta voix’)</w:t>
      </w:r>
    </w:p>
    <w:p w14:paraId="783FBDBC" w14:textId="77777777" w:rsidR="002B0610" w:rsidRDefault="002B0610" w:rsidP="002B0610">
      <w:pPr>
        <w:pStyle w:val="Paragraphedeliste"/>
        <w:numPr>
          <w:ilvl w:val="1"/>
          <w:numId w:val="1"/>
        </w:numPr>
      </w:pPr>
      <w:r>
        <w:t>Création d’un groupe de jeunes (conditions aux subsides)</w:t>
      </w:r>
    </w:p>
    <w:p w14:paraId="405EDBF1" w14:textId="77777777" w:rsidR="002B0610" w:rsidRDefault="002B0610" w:rsidP="002B0610">
      <w:pPr>
        <w:pStyle w:val="Paragraphedeliste"/>
        <w:numPr>
          <w:ilvl w:val="1"/>
          <w:numId w:val="1"/>
        </w:numPr>
      </w:pPr>
      <w:r>
        <w:t>Estimation du budget et des possibilités avec des professionnels</w:t>
      </w:r>
    </w:p>
    <w:p w14:paraId="12289621" w14:textId="77777777" w:rsidR="002B0610" w:rsidRDefault="002B0610" w:rsidP="002B0610">
      <w:pPr>
        <w:pStyle w:val="Paragraphedeliste"/>
        <w:numPr>
          <w:ilvl w:val="1"/>
          <w:numId w:val="1"/>
        </w:numPr>
      </w:pPr>
      <w:r>
        <w:t>Réalisation du dossier pour l’obtention des subsides</w:t>
      </w:r>
      <w:r w:rsidR="00B11F16">
        <w:t xml:space="preserve"> (</w:t>
      </w:r>
      <w:proofErr w:type="spellStart"/>
      <w:r w:rsidR="00967E0F" w:rsidRPr="00967E0F">
        <w:t>A</w:t>
      </w:r>
      <w:r w:rsidR="00B11F16" w:rsidRPr="00967E0F">
        <w:t>deps</w:t>
      </w:r>
      <w:proofErr w:type="spellEnd"/>
      <w:r w:rsidR="00B11F16" w:rsidRPr="00967E0F">
        <w:t>)</w:t>
      </w:r>
    </w:p>
    <w:p w14:paraId="3A1420D8" w14:textId="77777777" w:rsidR="002B0610" w:rsidRDefault="002B0610" w:rsidP="002B0610">
      <w:pPr>
        <w:pStyle w:val="Paragraphedeliste"/>
        <w:numPr>
          <w:ilvl w:val="1"/>
          <w:numId w:val="1"/>
        </w:numPr>
      </w:pPr>
      <w:r>
        <w:t>Gestion du chantier de rénovation</w:t>
      </w:r>
    </w:p>
    <w:p w14:paraId="313CC26E" w14:textId="77777777" w:rsidR="00C323C0" w:rsidRDefault="002B0610" w:rsidP="00B15058">
      <w:pPr>
        <w:pStyle w:val="Paragraphedeliste"/>
        <w:numPr>
          <w:ilvl w:val="1"/>
          <w:numId w:val="1"/>
        </w:numPr>
      </w:pPr>
      <w:r>
        <w:t>Assemblée générale 2 fois par an (condition aux subsides)</w:t>
      </w:r>
    </w:p>
    <w:sectPr w:rsidR="00C323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61C2" w14:textId="77777777" w:rsidR="007656F9" w:rsidRDefault="007656F9" w:rsidP="00BC63C5">
      <w:pPr>
        <w:spacing w:after="0" w:line="240" w:lineRule="auto"/>
      </w:pPr>
      <w:r>
        <w:separator/>
      </w:r>
    </w:p>
  </w:endnote>
  <w:endnote w:type="continuationSeparator" w:id="0">
    <w:p w14:paraId="4FD13D97" w14:textId="77777777" w:rsidR="007656F9" w:rsidRDefault="007656F9" w:rsidP="00BC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644436"/>
      <w:docPartObj>
        <w:docPartGallery w:val="Page Numbers (Bottom of Page)"/>
        <w:docPartUnique/>
      </w:docPartObj>
    </w:sdtPr>
    <w:sdtEndPr/>
    <w:sdtContent>
      <w:p w14:paraId="62D4DCB5" w14:textId="77777777" w:rsidR="00BC63C5" w:rsidRDefault="00BC63C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6F9" w:rsidRPr="007656F9">
          <w:rPr>
            <w:noProof/>
            <w:lang w:val="fr-FR"/>
          </w:rPr>
          <w:t>1</w:t>
        </w:r>
        <w:r>
          <w:fldChar w:fldCharType="end"/>
        </w:r>
      </w:p>
    </w:sdtContent>
  </w:sdt>
  <w:p w14:paraId="1B23E9DE" w14:textId="77777777" w:rsidR="00BC63C5" w:rsidRDefault="00BC63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C623" w14:textId="77777777" w:rsidR="007656F9" w:rsidRDefault="007656F9" w:rsidP="00BC63C5">
      <w:pPr>
        <w:spacing w:after="0" w:line="240" w:lineRule="auto"/>
      </w:pPr>
      <w:r>
        <w:separator/>
      </w:r>
    </w:p>
  </w:footnote>
  <w:footnote w:type="continuationSeparator" w:id="0">
    <w:p w14:paraId="0F6CB1F1" w14:textId="77777777" w:rsidR="007656F9" w:rsidRDefault="007656F9" w:rsidP="00BC6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93C72"/>
    <w:multiLevelType w:val="hybridMultilevel"/>
    <w:tmpl w:val="4A16C148"/>
    <w:lvl w:ilvl="0" w:tplc="9556684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32"/>
    <w:rsid w:val="000D37AC"/>
    <w:rsid w:val="001159AC"/>
    <w:rsid w:val="00147E19"/>
    <w:rsid w:val="002B0610"/>
    <w:rsid w:val="002C4CF8"/>
    <w:rsid w:val="0031494C"/>
    <w:rsid w:val="00360D66"/>
    <w:rsid w:val="00392AF8"/>
    <w:rsid w:val="004428EA"/>
    <w:rsid w:val="004B028E"/>
    <w:rsid w:val="0052298D"/>
    <w:rsid w:val="005A532F"/>
    <w:rsid w:val="005E09F1"/>
    <w:rsid w:val="005F6BC2"/>
    <w:rsid w:val="007656F9"/>
    <w:rsid w:val="00967E0F"/>
    <w:rsid w:val="00976CD3"/>
    <w:rsid w:val="009F23A7"/>
    <w:rsid w:val="00A63B79"/>
    <w:rsid w:val="00AA74DC"/>
    <w:rsid w:val="00B11F16"/>
    <w:rsid w:val="00B15058"/>
    <w:rsid w:val="00BC54D3"/>
    <w:rsid w:val="00BC63C5"/>
    <w:rsid w:val="00C22932"/>
    <w:rsid w:val="00C323C0"/>
    <w:rsid w:val="00C411C9"/>
    <w:rsid w:val="00CD79C6"/>
    <w:rsid w:val="00D3738B"/>
    <w:rsid w:val="00EE5C5D"/>
    <w:rsid w:val="00F16716"/>
    <w:rsid w:val="00F6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DBE5"/>
  <w15:chartTrackingRefBased/>
  <w15:docId w15:val="{50F275B2-6B67-4F4E-AD95-82C83C23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AF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6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71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C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3C5"/>
  </w:style>
  <w:style w:type="paragraph" w:styleId="Pieddepage">
    <w:name w:val="footer"/>
    <w:basedOn w:val="Normal"/>
    <w:link w:val="PieddepageCar"/>
    <w:uiPriority w:val="99"/>
    <w:unhideWhenUsed/>
    <w:rsid w:val="00BC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3064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JV. VAN BOCHOVE</dc:creator>
  <cp:keywords/>
  <dc:description/>
  <cp:lastModifiedBy>Cindy Lobet</cp:lastModifiedBy>
  <cp:revision>2</cp:revision>
  <cp:lastPrinted>2022-12-07T11:00:00Z</cp:lastPrinted>
  <dcterms:created xsi:type="dcterms:W3CDTF">2023-06-20T11:16:00Z</dcterms:created>
  <dcterms:modified xsi:type="dcterms:W3CDTF">2023-06-20T11:16:00Z</dcterms:modified>
</cp:coreProperties>
</file>