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6C3" w:rsidRPr="00462E94" w:rsidRDefault="00462E94" w:rsidP="00462E94">
      <w:pPr>
        <w:pStyle w:val="Titre"/>
        <w:pBdr>
          <w:top w:val="single" w:sz="4" w:space="1" w:color="auto"/>
          <w:left w:val="single" w:sz="4" w:space="4" w:color="auto"/>
          <w:bottom w:val="single" w:sz="4" w:space="1" w:color="auto"/>
          <w:right w:val="single" w:sz="4" w:space="4" w:color="auto"/>
        </w:pBdr>
        <w:jc w:val="center"/>
        <w:rPr>
          <w:i w:val="0"/>
          <w:szCs w:val="40"/>
        </w:rPr>
      </w:pPr>
      <w:r>
        <w:rPr>
          <w:i w:val="0"/>
          <w:szCs w:val="40"/>
        </w:rPr>
        <w:t>C</w:t>
      </w:r>
      <w:r w:rsidR="00E416C3" w:rsidRPr="00462E94">
        <w:rPr>
          <w:i w:val="0"/>
          <w:szCs w:val="40"/>
        </w:rPr>
        <w:t>oordination ATL – 04/10/2022</w:t>
      </w:r>
    </w:p>
    <w:p w:rsidR="00E416C3" w:rsidRPr="00462E94" w:rsidRDefault="00E416C3" w:rsidP="00462E94">
      <w:pPr>
        <w:pBdr>
          <w:top w:val="single" w:sz="4" w:space="1" w:color="auto"/>
          <w:left w:val="single" w:sz="4" w:space="4" w:color="auto"/>
          <w:bottom w:val="single" w:sz="4" w:space="1" w:color="auto"/>
          <w:right w:val="single" w:sz="4" w:space="4" w:color="auto"/>
        </w:pBdr>
        <w:jc w:val="center"/>
        <w:rPr>
          <w:iCs/>
          <w:sz w:val="24"/>
          <w:szCs w:val="24"/>
        </w:rPr>
      </w:pPr>
      <w:r w:rsidRPr="00462E94">
        <w:rPr>
          <w:iCs/>
          <w:sz w:val="24"/>
          <w:szCs w:val="24"/>
        </w:rPr>
        <w:t>Réunion à l’ASR du Brabant Wallon</w:t>
      </w:r>
    </w:p>
    <w:p w:rsidR="00E416C3" w:rsidRPr="003C6881" w:rsidRDefault="00E416C3" w:rsidP="006735C0">
      <w:pPr>
        <w:spacing w:before="480"/>
        <w:jc w:val="both"/>
        <w:rPr>
          <w:b/>
          <w:bCs/>
          <w:sz w:val="24"/>
          <w:szCs w:val="24"/>
          <w:u w:val="single"/>
        </w:rPr>
      </w:pPr>
      <w:r w:rsidRPr="003C6881">
        <w:rPr>
          <w:b/>
          <w:bCs/>
          <w:sz w:val="24"/>
          <w:szCs w:val="24"/>
          <w:u w:val="single"/>
        </w:rPr>
        <w:t>Présence :</w:t>
      </w:r>
    </w:p>
    <w:p w:rsidR="00E416C3" w:rsidRPr="00AF6822" w:rsidRDefault="00E416C3" w:rsidP="006735C0">
      <w:pPr>
        <w:jc w:val="both"/>
        <w:rPr>
          <w:sz w:val="24"/>
          <w:szCs w:val="24"/>
        </w:rPr>
      </w:pPr>
      <w:r w:rsidRPr="00B12582">
        <w:rPr>
          <w:b/>
          <w:bCs/>
          <w:sz w:val="24"/>
          <w:szCs w:val="24"/>
        </w:rPr>
        <w:t>Coordinateurs ATL :</w:t>
      </w:r>
      <w:r>
        <w:rPr>
          <w:sz w:val="24"/>
          <w:szCs w:val="24"/>
        </w:rPr>
        <w:t xml:space="preserve"> CELIK </w:t>
      </w:r>
      <w:r w:rsidRPr="00E23DFE">
        <w:rPr>
          <w:sz w:val="24"/>
          <w:szCs w:val="24"/>
        </w:rPr>
        <w:t>Aylin</w:t>
      </w:r>
      <w:r>
        <w:rPr>
          <w:sz w:val="24"/>
          <w:szCs w:val="24"/>
        </w:rPr>
        <w:t xml:space="preserve"> (Jodoigne), </w:t>
      </w:r>
      <w:r w:rsidRPr="009E7AD6">
        <w:rPr>
          <w:sz w:val="24"/>
          <w:szCs w:val="24"/>
        </w:rPr>
        <w:t>CUYPERS</w:t>
      </w:r>
      <w:r>
        <w:rPr>
          <w:sz w:val="24"/>
          <w:szCs w:val="24"/>
        </w:rPr>
        <w:t xml:space="preserve"> Bénédicte (Waterloo), </w:t>
      </w:r>
      <w:r w:rsidRPr="007A5AC5">
        <w:t>DE HENNIN</w:t>
      </w:r>
      <w:r>
        <w:t xml:space="preserve"> </w:t>
      </w:r>
      <w:r w:rsidRPr="007A5AC5">
        <w:rPr>
          <w:sz w:val="24"/>
          <w:szCs w:val="24"/>
        </w:rPr>
        <w:t>Priscilla (Walhain)</w:t>
      </w:r>
      <w:r>
        <w:rPr>
          <w:sz w:val="24"/>
          <w:szCs w:val="24"/>
        </w:rPr>
        <w:t xml:space="preserve">, </w:t>
      </w:r>
      <w:r w:rsidRPr="00F05A14">
        <w:rPr>
          <w:sz w:val="24"/>
          <w:szCs w:val="24"/>
        </w:rPr>
        <w:t>DEHUT</w:t>
      </w:r>
      <w:r>
        <w:rPr>
          <w:sz w:val="24"/>
          <w:szCs w:val="24"/>
        </w:rPr>
        <w:t xml:space="preserve"> </w:t>
      </w:r>
      <w:r w:rsidRPr="00F05A14">
        <w:rPr>
          <w:sz w:val="24"/>
          <w:szCs w:val="24"/>
        </w:rPr>
        <w:t>Priscilla</w:t>
      </w:r>
      <w:r>
        <w:rPr>
          <w:sz w:val="24"/>
          <w:szCs w:val="24"/>
        </w:rPr>
        <w:t xml:space="preserve"> (Incourt), DEVRIM </w:t>
      </w:r>
      <w:r w:rsidR="00462E94">
        <w:rPr>
          <w:sz w:val="24"/>
          <w:szCs w:val="24"/>
        </w:rPr>
        <w:t>Yasemin</w:t>
      </w:r>
      <w:r>
        <w:rPr>
          <w:sz w:val="24"/>
          <w:szCs w:val="24"/>
        </w:rPr>
        <w:t xml:space="preserve"> (Tubize), </w:t>
      </w:r>
      <w:r w:rsidRPr="00F05A14">
        <w:rPr>
          <w:sz w:val="24"/>
          <w:szCs w:val="24"/>
        </w:rPr>
        <w:t>DONNEAUX</w:t>
      </w:r>
      <w:r>
        <w:rPr>
          <w:sz w:val="24"/>
          <w:szCs w:val="24"/>
        </w:rPr>
        <w:t xml:space="preserve"> Ann (Viller-la-Ville), </w:t>
      </w:r>
      <w:r w:rsidRPr="00F05A14">
        <w:rPr>
          <w:sz w:val="24"/>
          <w:szCs w:val="24"/>
        </w:rPr>
        <w:t>GOSSERIES</w:t>
      </w:r>
      <w:r>
        <w:rPr>
          <w:sz w:val="24"/>
          <w:szCs w:val="24"/>
        </w:rPr>
        <w:t xml:space="preserve"> David (Mont-Saint-Guibert), JORIS Frédérique (Ittre), LIMON </w:t>
      </w:r>
      <w:r w:rsidRPr="00366086">
        <w:rPr>
          <w:sz w:val="24"/>
          <w:szCs w:val="24"/>
        </w:rPr>
        <w:t xml:space="preserve">Virginie </w:t>
      </w:r>
      <w:r>
        <w:rPr>
          <w:sz w:val="24"/>
          <w:szCs w:val="24"/>
        </w:rPr>
        <w:t>(</w:t>
      </w:r>
      <w:r w:rsidRPr="00366086">
        <w:rPr>
          <w:sz w:val="24"/>
          <w:szCs w:val="24"/>
        </w:rPr>
        <w:t>Genappe</w:t>
      </w:r>
      <w:r>
        <w:rPr>
          <w:sz w:val="24"/>
          <w:szCs w:val="24"/>
        </w:rPr>
        <w:t xml:space="preserve">), </w:t>
      </w:r>
      <w:r w:rsidRPr="00F90817">
        <w:rPr>
          <w:sz w:val="24"/>
          <w:szCs w:val="24"/>
        </w:rPr>
        <w:t xml:space="preserve">MEREMANS Jennifer </w:t>
      </w:r>
      <w:r>
        <w:rPr>
          <w:sz w:val="24"/>
          <w:szCs w:val="24"/>
        </w:rPr>
        <w:t>(</w:t>
      </w:r>
      <w:r w:rsidRPr="00F90817">
        <w:rPr>
          <w:sz w:val="24"/>
          <w:szCs w:val="24"/>
        </w:rPr>
        <w:t>Orp-Jauche</w:t>
      </w:r>
      <w:r>
        <w:rPr>
          <w:sz w:val="24"/>
          <w:szCs w:val="24"/>
        </w:rPr>
        <w:t>),</w:t>
      </w:r>
      <w:r w:rsidRPr="00EB316C">
        <w:t xml:space="preserve"> </w:t>
      </w:r>
      <w:r w:rsidRPr="00366086">
        <w:rPr>
          <w:sz w:val="24"/>
          <w:szCs w:val="24"/>
        </w:rPr>
        <w:t>TIMMERMANS</w:t>
      </w:r>
      <w:r>
        <w:rPr>
          <w:sz w:val="24"/>
          <w:szCs w:val="24"/>
        </w:rPr>
        <w:t xml:space="preserve"> Gwendoline (Rixensart), </w:t>
      </w:r>
      <w:r w:rsidRPr="00A33F77">
        <w:rPr>
          <w:sz w:val="24"/>
          <w:szCs w:val="24"/>
        </w:rPr>
        <w:t>VAN BOCHOVE</w:t>
      </w:r>
      <w:r>
        <w:rPr>
          <w:sz w:val="24"/>
          <w:szCs w:val="24"/>
        </w:rPr>
        <w:t xml:space="preserve"> </w:t>
      </w:r>
      <w:r w:rsidRPr="00A33F77">
        <w:rPr>
          <w:sz w:val="24"/>
          <w:szCs w:val="24"/>
        </w:rPr>
        <w:t>Jennifer (Beauvechain)</w:t>
      </w:r>
      <w:r>
        <w:rPr>
          <w:sz w:val="24"/>
          <w:szCs w:val="24"/>
        </w:rPr>
        <w:t xml:space="preserve">, </w:t>
      </w:r>
      <w:r w:rsidRPr="00EB316C">
        <w:t xml:space="preserve">WERTZ </w:t>
      </w:r>
      <w:r w:rsidRPr="00EB316C">
        <w:rPr>
          <w:sz w:val="24"/>
          <w:szCs w:val="24"/>
        </w:rPr>
        <w:t xml:space="preserve">Mélanie </w:t>
      </w:r>
      <w:r>
        <w:rPr>
          <w:sz w:val="24"/>
          <w:szCs w:val="24"/>
        </w:rPr>
        <w:t>(</w:t>
      </w:r>
      <w:r w:rsidRPr="00EB316C">
        <w:rPr>
          <w:sz w:val="24"/>
          <w:szCs w:val="24"/>
        </w:rPr>
        <w:t>Chaumont-Gistoux</w:t>
      </w:r>
      <w:r>
        <w:rPr>
          <w:sz w:val="24"/>
          <w:szCs w:val="24"/>
        </w:rPr>
        <w:t>)</w:t>
      </w:r>
    </w:p>
    <w:p w:rsidR="00462E94" w:rsidRDefault="00462E94" w:rsidP="00462E94">
      <w:pPr>
        <w:jc w:val="both"/>
        <w:rPr>
          <w:sz w:val="24"/>
          <w:szCs w:val="24"/>
        </w:rPr>
      </w:pPr>
      <w:r w:rsidRPr="00B12582">
        <w:rPr>
          <w:b/>
          <w:bCs/>
          <w:sz w:val="24"/>
          <w:szCs w:val="24"/>
        </w:rPr>
        <w:t>ONE :</w:t>
      </w:r>
      <w:r>
        <w:rPr>
          <w:sz w:val="24"/>
          <w:szCs w:val="24"/>
        </w:rPr>
        <w:t xml:space="preserve"> LIBOUTON Maury,</w:t>
      </w:r>
      <w:r w:rsidRPr="00E23DFE">
        <w:rPr>
          <w:sz w:val="24"/>
          <w:szCs w:val="24"/>
        </w:rPr>
        <w:t xml:space="preserve"> GHISTELINCK</w:t>
      </w:r>
      <w:r>
        <w:rPr>
          <w:sz w:val="24"/>
          <w:szCs w:val="24"/>
        </w:rPr>
        <w:t xml:space="preserve"> </w:t>
      </w:r>
      <w:r w:rsidRPr="00AF6822">
        <w:rPr>
          <w:sz w:val="24"/>
          <w:szCs w:val="24"/>
        </w:rPr>
        <w:t xml:space="preserve">Aude, </w:t>
      </w:r>
      <w:r>
        <w:rPr>
          <w:sz w:val="24"/>
          <w:szCs w:val="24"/>
        </w:rPr>
        <w:t xml:space="preserve">MIGNOT Jehanne, DUMOULIN </w:t>
      </w:r>
      <w:r w:rsidRPr="00AF6822">
        <w:rPr>
          <w:sz w:val="24"/>
          <w:szCs w:val="24"/>
        </w:rPr>
        <w:t>Christine</w:t>
      </w:r>
      <w:r>
        <w:rPr>
          <w:sz w:val="24"/>
          <w:szCs w:val="24"/>
        </w:rPr>
        <w:t>, MORJAU Célia</w:t>
      </w:r>
    </w:p>
    <w:p w:rsidR="00E416C3" w:rsidRDefault="00E416C3" w:rsidP="006735C0">
      <w:pPr>
        <w:pBdr>
          <w:bottom w:val="single" w:sz="12" w:space="1" w:color="auto"/>
        </w:pBdr>
        <w:jc w:val="both"/>
        <w:rPr>
          <w:sz w:val="24"/>
          <w:szCs w:val="24"/>
        </w:rPr>
      </w:pPr>
    </w:p>
    <w:p w:rsidR="00E416C3" w:rsidRPr="00462E94" w:rsidRDefault="00E416C3" w:rsidP="00462E94">
      <w:pPr>
        <w:pStyle w:val="Titre1"/>
        <w:pBdr>
          <w:top w:val="single" w:sz="4" w:space="1" w:color="auto"/>
          <w:left w:val="single" w:sz="4" w:space="4" w:color="auto"/>
          <w:bottom w:val="single" w:sz="4" w:space="1" w:color="auto"/>
          <w:right w:val="single" w:sz="4" w:space="4" w:color="auto"/>
        </w:pBdr>
        <w:jc w:val="center"/>
        <w:rPr>
          <w:sz w:val="22"/>
          <w:szCs w:val="22"/>
          <w:u w:val="none"/>
        </w:rPr>
      </w:pPr>
      <w:r w:rsidRPr="00462E94">
        <w:rPr>
          <w:u w:val="none"/>
        </w:rPr>
        <w:t>Matinée : Et</w:t>
      </w:r>
      <w:r w:rsidR="00462E94">
        <w:rPr>
          <w:u w:val="none"/>
        </w:rPr>
        <w:t>at des lieux de chaque commune </w:t>
      </w:r>
    </w:p>
    <w:p w:rsidR="00F8381E" w:rsidRPr="00462E94" w:rsidRDefault="00E416C3" w:rsidP="006735C0">
      <w:pPr>
        <w:jc w:val="both"/>
        <w:rPr>
          <w:sz w:val="24"/>
          <w:szCs w:val="24"/>
        </w:rPr>
      </w:pPr>
      <w:r w:rsidRPr="00462E94">
        <w:rPr>
          <w:sz w:val="24"/>
          <w:szCs w:val="24"/>
          <w:u w:val="single"/>
        </w:rPr>
        <w:t>Partage de chacun sur</w:t>
      </w:r>
      <w:r w:rsidRPr="00462E94">
        <w:rPr>
          <w:sz w:val="24"/>
          <w:szCs w:val="24"/>
        </w:rPr>
        <w:t xml:space="preserve"> : </w:t>
      </w:r>
    </w:p>
    <w:p w:rsidR="00E416C3" w:rsidRPr="00462E94" w:rsidRDefault="00E416C3" w:rsidP="006735C0">
      <w:pPr>
        <w:pStyle w:val="Paragraphedeliste"/>
        <w:numPr>
          <w:ilvl w:val="0"/>
          <w:numId w:val="1"/>
        </w:numPr>
        <w:jc w:val="both"/>
        <w:rPr>
          <w:sz w:val="24"/>
          <w:szCs w:val="24"/>
        </w:rPr>
      </w:pPr>
      <w:r w:rsidRPr="00462E94">
        <w:rPr>
          <w:sz w:val="24"/>
          <w:szCs w:val="24"/>
        </w:rPr>
        <w:t>Sa fonction de CATL au sein de sa commune</w:t>
      </w:r>
    </w:p>
    <w:p w:rsidR="00E416C3" w:rsidRPr="00462E94" w:rsidRDefault="00E416C3" w:rsidP="006735C0">
      <w:pPr>
        <w:pStyle w:val="Paragraphedeliste"/>
        <w:numPr>
          <w:ilvl w:val="0"/>
          <w:numId w:val="1"/>
        </w:numPr>
        <w:jc w:val="both"/>
        <w:rPr>
          <w:sz w:val="24"/>
          <w:szCs w:val="24"/>
        </w:rPr>
      </w:pPr>
      <w:r w:rsidRPr="00462E94">
        <w:rPr>
          <w:sz w:val="24"/>
          <w:szCs w:val="24"/>
        </w:rPr>
        <w:t>Les nouveaux projets</w:t>
      </w:r>
    </w:p>
    <w:p w:rsidR="00E416C3" w:rsidRPr="00462E94" w:rsidRDefault="00E416C3" w:rsidP="006735C0">
      <w:pPr>
        <w:pStyle w:val="Paragraphedeliste"/>
        <w:numPr>
          <w:ilvl w:val="0"/>
          <w:numId w:val="1"/>
        </w:numPr>
        <w:jc w:val="both"/>
        <w:rPr>
          <w:sz w:val="24"/>
          <w:szCs w:val="24"/>
        </w:rPr>
      </w:pPr>
      <w:r w:rsidRPr="00462E94">
        <w:rPr>
          <w:sz w:val="24"/>
          <w:szCs w:val="24"/>
        </w:rPr>
        <w:t>Les difficultés rencontrées</w:t>
      </w:r>
    </w:p>
    <w:p w:rsidR="006735C0" w:rsidRPr="00462E94" w:rsidRDefault="00E416C3" w:rsidP="006735C0">
      <w:pPr>
        <w:pStyle w:val="Paragraphedeliste"/>
        <w:numPr>
          <w:ilvl w:val="0"/>
          <w:numId w:val="1"/>
        </w:numPr>
        <w:jc w:val="both"/>
        <w:rPr>
          <w:sz w:val="24"/>
          <w:szCs w:val="24"/>
        </w:rPr>
      </w:pPr>
      <w:r w:rsidRPr="00462E94">
        <w:rPr>
          <w:sz w:val="24"/>
          <w:szCs w:val="24"/>
        </w:rPr>
        <w:t>Etat des lie</w:t>
      </w:r>
      <w:r w:rsidR="006735C0" w:rsidRPr="00462E94">
        <w:rPr>
          <w:sz w:val="24"/>
          <w:szCs w:val="24"/>
        </w:rPr>
        <w:t>ux de la réalité de sa commune</w:t>
      </w:r>
    </w:p>
    <w:p w:rsidR="006735C0" w:rsidRPr="00462E94" w:rsidRDefault="006735C0" w:rsidP="006735C0">
      <w:pPr>
        <w:ind w:left="360"/>
        <w:jc w:val="both"/>
        <w:rPr>
          <w:sz w:val="24"/>
          <w:szCs w:val="24"/>
        </w:rPr>
      </w:pPr>
    </w:p>
    <w:p w:rsidR="006735C0" w:rsidRPr="00462E94" w:rsidRDefault="006735C0" w:rsidP="006735C0">
      <w:pPr>
        <w:jc w:val="both"/>
        <w:rPr>
          <w:sz w:val="24"/>
          <w:szCs w:val="24"/>
        </w:rPr>
      </w:pPr>
      <w:r w:rsidRPr="00462E94">
        <w:rPr>
          <w:sz w:val="24"/>
          <w:szCs w:val="24"/>
        </w:rPr>
        <w:t xml:space="preserve">De manière générale, les difficultés et les facilités énoncées ne sont pas présentes chez toutes les CATL. Elles varient fort en fonction de la commune de chacun. </w:t>
      </w:r>
    </w:p>
    <w:p w:rsidR="006735C0" w:rsidRPr="00462E94" w:rsidRDefault="006735C0" w:rsidP="006735C0">
      <w:pPr>
        <w:jc w:val="both"/>
        <w:rPr>
          <w:sz w:val="24"/>
          <w:szCs w:val="24"/>
        </w:rPr>
      </w:pPr>
      <w:r w:rsidRPr="00462E94">
        <w:rPr>
          <w:sz w:val="24"/>
          <w:szCs w:val="24"/>
        </w:rPr>
        <w:t>Les difficultés évoquées étaient :</w:t>
      </w:r>
    </w:p>
    <w:p w:rsidR="006735C0" w:rsidRPr="00462E94" w:rsidRDefault="006735C0" w:rsidP="006735C0">
      <w:pPr>
        <w:pStyle w:val="Paragraphedeliste"/>
        <w:numPr>
          <w:ilvl w:val="0"/>
          <w:numId w:val="2"/>
        </w:numPr>
        <w:jc w:val="both"/>
        <w:rPr>
          <w:sz w:val="24"/>
          <w:szCs w:val="24"/>
        </w:rPr>
      </w:pPr>
      <w:r w:rsidRPr="00462E94">
        <w:rPr>
          <w:sz w:val="24"/>
          <w:szCs w:val="24"/>
        </w:rPr>
        <w:t>Un sentiment de solitude</w:t>
      </w:r>
    </w:p>
    <w:p w:rsidR="006735C0" w:rsidRPr="00462E94" w:rsidRDefault="006735C0" w:rsidP="006735C0">
      <w:pPr>
        <w:pStyle w:val="Paragraphedeliste"/>
        <w:numPr>
          <w:ilvl w:val="0"/>
          <w:numId w:val="19"/>
        </w:numPr>
        <w:jc w:val="both"/>
        <w:rPr>
          <w:sz w:val="24"/>
          <w:szCs w:val="24"/>
        </w:rPr>
      </w:pPr>
      <w:r w:rsidRPr="00462E94">
        <w:rPr>
          <w:sz w:val="24"/>
          <w:szCs w:val="24"/>
        </w:rPr>
        <w:t>Une surcharge de travail</w:t>
      </w:r>
    </w:p>
    <w:p w:rsidR="006735C0" w:rsidRPr="00462E94" w:rsidRDefault="006735C0" w:rsidP="006735C0">
      <w:pPr>
        <w:pStyle w:val="Paragraphedeliste"/>
        <w:numPr>
          <w:ilvl w:val="0"/>
          <w:numId w:val="19"/>
        </w:numPr>
        <w:jc w:val="both"/>
        <w:rPr>
          <w:sz w:val="24"/>
          <w:szCs w:val="24"/>
        </w:rPr>
      </w:pPr>
      <w:r w:rsidRPr="00462E94">
        <w:rPr>
          <w:sz w:val="24"/>
          <w:szCs w:val="24"/>
        </w:rPr>
        <w:t>Une non-reconnaissance dans leur travail</w:t>
      </w:r>
    </w:p>
    <w:p w:rsidR="006735C0" w:rsidRPr="00462E94" w:rsidRDefault="006735C0" w:rsidP="006735C0">
      <w:pPr>
        <w:pStyle w:val="Paragraphedeliste"/>
        <w:numPr>
          <w:ilvl w:val="0"/>
          <w:numId w:val="19"/>
        </w:numPr>
        <w:jc w:val="both"/>
        <w:rPr>
          <w:sz w:val="24"/>
          <w:szCs w:val="24"/>
        </w:rPr>
      </w:pPr>
      <w:r w:rsidRPr="00462E94">
        <w:rPr>
          <w:sz w:val="24"/>
          <w:szCs w:val="24"/>
        </w:rPr>
        <w:t>Un manque de visibilité</w:t>
      </w:r>
    </w:p>
    <w:p w:rsidR="006735C0" w:rsidRPr="00462E94" w:rsidRDefault="006735C0" w:rsidP="006735C0">
      <w:pPr>
        <w:pStyle w:val="Paragraphedeliste"/>
        <w:numPr>
          <w:ilvl w:val="0"/>
          <w:numId w:val="19"/>
        </w:numPr>
        <w:jc w:val="both"/>
        <w:rPr>
          <w:sz w:val="24"/>
          <w:szCs w:val="24"/>
        </w:rPr>
      </w:pPr>
      <w:r w:rsidRPr="00462E94">
        <w:rPr>
          <w:sz w:val="24"/>
          <w:szCs w:val="24"/>
        </w:rPr>
        <w:t>Un manque de locaux</w:t>
      </w:r>
    </w:p>
    <w:p w:rsidR="006735C0" w:rsidRPr="00462E94" w:rsidRDefault="006735C0" w:rsidP="006735C0">
      <w:pPr>
        <w:pStyle w:val="Paragraphedeliste"/>
        <w:numPr>
          <w:ilvl w:val="0"/>
          <w:numId w:val="19"/>
        </w:numPr>
        <w:jc w:val="both"/>
        <w:rPr>
          <w:sz w:val="24"/>
          <w:szCs w:val="24"/>
        </w:rPr>
      </w:pPr>
      <w:r w:rsidRPr="00462E94">
        <w:rPr>
          <w:sz w:val="24"/>
          <w:szCs w:val="24"/>
        </w:rPr>
        <w:t>Une mauvaise collaboration avec la commune ou les opérateurs qui sont parfois très autonomes.</w:t>
      </w:r>
    </w:p>
    <w:p w:rsidR="006735C0" w:rsidRPr="00462E94" w:rsidRDefault="006735C0" w:rsidP="006735C0">
      <w:pPr>
        <w:pStyle w:val="Paragraphedeliste"/>
        <w:numPr>
          <w:ilvl w:val="0"/>
          <w:numId w:val="19"/>
        </w:numPr>
        <w:jc w:val="both"/>
        <w:rPr>
          <w:sz w:val="24"/>
          <w:szCs w:val="24"/>
        </w:rPr>
      </w:pPr>
      <w:r w:rsidRPr="00462E94">
        <w:rPr>
          <w:sz w:val="24"/>
          <w:szCs w:val="24"/>
        </w:rPr>
        <w:t>Une CATL n’a pas été remplacée durant son absence et a eu l’impression de devoir « tout recommencer à zéro » à son retour.</w:t>
      </w:r>
    </w:p>
    <w:p w:rsidR="006735C0" w:rsidRPr="00462E94" w:rsidRDefault="006735C0" w:rsidP="006735C0">
      <w:pPr>
        <w:pStyle w:val="Paragraphedeliste"/>
        <w:numPr>
          <w:ilvl w:val="0"/>
          <w:numId w:val="19"/>
        </w:numPr>
        <w:jc w:val="both"/>
        <w:rPr>
          <w:sz w:val="24"/>
          <w:szCs w:val="24"/>
        </w:rPr>
      </w:pPr>
      <w:r w:rsidRPr="00462E94">
        <w:rPr>
          <w:sz w:val="24"/>
          <w:szCs w:val="24"/>
        </w:rPr>
        <w:t>Fonction floue pour certains nouveaux et formation tardive.</w:t>
      </w:r>
    </w:p>
    <w:p w:rsidR="006735C0" w:rsidRPr="00462E94" w:rsidRDefault="006735C0" w:rsidP="006735C0">
      <w:pPr>
        <w:pStyle w:val="Paragraphedeliste"/>
        <w:numPr>
          <w:ilvl w:val="0"/>
          <w:numId w:val="19"/>
        </w:numPr>
        <w:jc w:val="both"/>
        <w:rPr>
          <w:sz w:val="24"/>
          <w:szCs w:val="24"/>
        </w:rPr>
      </w:pPr>
      <w:r w:rsidRPr="00462E94">
        <w:rPr>
          <w:sz w:val="24"/>
          <w:szCs w:val="24"/>
        </w:rPr>
        <w:t>Formation parfois difficile pour les accueillantes car certaines doivent y aller pendant leur temps libre et ne sont pas rémunérés.</w:t>
      </w:r>
    </w:p>
    <w:p w:rsidR="006735C0" w:rsidRPr="00462E94" w:rsidRDefault="006735C0" w:rsidP="006735C0">
      <w:pPr>
        <w:pStyle w:val="Paragraphedeliste"/>
        <w:numPr>
          <w:ilvl w:val="0"/>
          <w:numId w:val="19"/>
        </w:numPr>
        <w:jc w:val="both"/>
        <w:rPr>
          <w:sz w:val="24"/>
          <w:szCs w:val="24"/>
        </w:rPr>
      </w:pPr>
      <w:r w:rsidRPr="00462E94">
        <w:rPr>
          <w:sz w:val="24"/>
          <w:szCs w:val="24"/>
        </w:rPr>
        <w:t>Difficulté de gagner de la visibilité sur internet car les pages sont peu consultées.</w:t>
      </w:r>
    </w:p>
    <w:p w:rsidR="006735C0" w:rsidRPr="00462E94" w:rsidRDefault="006735C0" w:rsidP="006735C0">
      <w:pPr>
        <w:pStyle w:val="Paragraphedeliste"/>
        <w:numPr>
          <w:ilvl w:val="0"/>
          <w:numId w:val="19"/>
        </w:numPr>
        <w:jc w:val="both"/>
        <w:rPr>
          <w:sz w:val="24"/>
          <w:szCs w:val="24"/>
        </w:rPr>
      </w:pPr>
      <w:r w:rsidRPr="00462E94">
        <w:rPr>
          <w:sz w:val="24"/>
          <w:szCs w:val="24"/>
        </w:rPr>
        <w:lastRenderedPageBreak/>
        <w:t>Frustration car certains n’ont pas toujours les moyens réaliser leurs projets (manque de temps, accord avec la commune, …)</w:t>
      </w:r>
    </w:p>
    <w:p w:rsidR="006735C0" w:rsidRPr="00462E94" w:rsidRDefault="006735C0" w:rsidP="006735C0">
      <w:pPr>
        <w:pStyle w:val="Paragraphedeliste"/>
        <w:numPr>
          <w:ilvl w:val="0"/>
          <w:numId w:val="19"/>
        </w:numPr>
        <w:jc w:val="both"/>
        <w:rPr>
          <w:sz w:val="24"/>
          <w:szCs w:val="24"/>
        </w:rPr>
      </w:pPr>
      <w:r w:rsidRPr="00462E94">
        <w:rPr>
          <w:sz w:val="24"/>
          <w:szCs w:val="24"/>
        </w:rPr>
        <w:t>Peur vis-à-vis de la réforme.</w:t>
      </w:r>
    </w:p>
    <w:p w:rsidR="006735C0" w:rsidRPr="00462E94" w:rsidRDefault="006735C0" w:rsidP="006735C0">
      <w:pPr>
        <w:jc w:val="both"/>
        <w:rPr>
          <w:sz w:val="24"/>
          <w:szCs w:val="24"/>
        </w:rPr>
      </w:pPr>
      <w:r w:rsidRPr="00462E94">
        <w:rPr>
          <w:sz w:val="24"/>
          <w:szCs w:val="24"/>
        </w:rPr>
        <w:t>Les points positifs évoqués étaient :</w:t>
      </w:r>
    </w:p>
    <w:p w:rsidR="006735C0" w:rsidRPr="00462E94" w:rsidRDefault="006735C0" w:rsidP="006735C0">
      <w:pPr>
        <w:pStyle w:val="Paragraphedeliste"/>
        <w:numPr>
          <w:ilvl w:val="0"/>
          <w:numId w:val="20"/>
        </w:numPr>
        <w:jc w:val="both"/>
        <w:rPr>
          <w:sz w:val="24"/>
          <w:szCs w:val="24"/>
        </w:rPr>
      </w:pPr>
      <w:r w:rsidRPr="00462E94">
        <w:rPr>
          <w:sz w:val="24"/>
          <w:szCs w:val="24"/>
        </w:rPr>
        <w:t>Création de nouveaux projets (recyclage, ado, chevalier toltèque, …)</w:t>
      </w:r>
    </w:p>
    <w:p w:rsidR="006735C0" w:rsidRPr="00462E94" w:rsidRDefault="006735C0" w:rsidP="006735C0">
      <w:pPr>
        <w:pStyle w:val="Paragraphedeliste"/>
        <w:numPr>
          <w:ilvl w:val="0"/>
          <w:numId w:val="20"/>
        </w:numPr>
        <w:jc w:val="both"/>
        <w:rPr>
          <w:sz w:val="24"/>
          <w:szCs w:val="24"/>
        </w:rPr>
      </w:pPr>
      <w:r w:rsidRPr="00462E94">
        <w:rPr>
          <w:sz w:val="24"/>
          <w:szCs w:val="24"/>
        </w:rPr>
        <w:t>Certaines communes mettent à disposition des bus pour transporter les enfants vers les différents opérateurs.</w:t>
      </w:r>
    </w:p>
    <w:p w:rsidR="006735C0" w:rsidRPr="00462E94" w:rsidRDefault="006735C0" w:rsidP="006735C0">
      <w:pPr>
        <w:pStyle w:val="Paragraphedeliste"/>
        <w:numPr>
          <w:ilvl w:val="0"/>
          <w:numId w:val="20"/>
        </w:numPr>
        <w:jc w:val="both"/>
        <w:rPr>
          <w:sz w:val="24"/>
          <w:szCs w:val="24"/>
        </w:rPr>
      </w:pPr>
      <w:r w:rsidRPr="00462E94">
        <w:rPr>
          <w:sz w:val="24"/>
          <w:szCs w:val="24"/>
        </w:rPr>
        <w:t>Obtention de contrat CDD d’un an pour les accueillants.</w:t>
      </w:r>
    </w:p>
    <w:p w:rsidR="006735C0" w:rsidRPr="00462E94" w:rsidRDefault="006735C0" w:rsidP="006735C0">
      <w:pPr>
        <w:pStyle w:val="Paragraphedeliste"/>
        <w:numPr>
          <w:ilvl w:val="0"/>
          <w:numId w:val="20"/>
        </w:numPr>
        <w:jc w:val="both"/>
        <w:rPr>
          <w:sz w:val="24"/>
          <w:szCs w:val="24"/>
        </w:rPr>
      </w:pPr>
      <w:r w:rsidRPr="00462E94">
        <w:rPr>
          <w:sz w:val="24"/>
          <w:szCs w:val="24"/>
        </w:rPr>
        <w:t>Création de service ATL à la commune.</w:t>
      </w:r>
    </w:p>
    <w:p w:rsidR="006735C0" w:rsidRPr="00462E94" w:rsidRDefault="006735C0" w:rsidP="006735C0">
      <w:pPr>
        <w:pStyle w:val="Paragraphedeliste"/>
        <w:numPr>
          <w:ilvl w:val="0"/>
          <w:numId w:val="20"/>
        </w:numPr>
        <w:jc w:val="both"/>
        <w:rPr>
          <w:sz w:val="24"/>
          <w:szCs w:val="24"/>
        </w:rPr>
      </w:pPr>
      <w:r w:rsidRPr="00462E94">
        <w:rPr>
          <w:sz w:val="24"/>
          <w:szCs w:val="24"/>
        </w:rPr>
        <w:t>Formations imposées</w:t>
      </w:r>
    </w:p>
    <w:p w:rsidR="006735C0" w:rsidRDefault="006735C0" w:rsidP="006735C0">
      <w:pPr>
        <w:pStyle w:val="Paragraphedeliste"/>
        <w:numPr>
          <w:ilvl w:val="0"/>
          <w:numId w:val="20"/>
        </w:numPr>
        <w:jc w:val="both"/>
      </w:pPr>
      <w:r>
        <w:t>Collaboration avec Caravelles</w:t>
      </w:r>
    </w:p>
    <w:p w:rsidR="006735C0" w:rsidRDefault="006735C0" w:rsidP="006735C0">
      <w:pPr>
        <w:jc w:val="both"/>
      </w:pPr>
    </w:p>
    <w:p w:rsidR="006735C0" w:rsidRDefault="006735C0" w:rsidP="006735C0">
      <w:pPr>
        <w:jc w:val="both"/>
      </w:pPr>
    </w:p>
    <w:p w:rsidR="006735C0" w:rsidRPr="00462E94" w:rsidRDefault="006735C0" w:rsidP="00462E94">
      <w:pPr>
        <w:pStyle w:val="Titre1"/>
        <w:pBdr>
          <w:top w:val="single" w:sz="4" w:space="1" w:color="auto"/>
          <w:left w:val="single" w:sz="4" w:space="4" w:color="auto"/>
          <w:bottom w:val="single" w:sz="4" w:space="1" w:color="auto"/>
          <w:right w:val="single" w:sz="4" w:space="4" w:color="auto"/>
        </w:pBdr>
        <w:jc w:val="center"/>
        <w:rPr>
          <w:u w:val="none"/>
        </w:rPr>
      </w:pPr>
      <w:r w:rsidRPr="00462E94">
        <w:rPr>
          <w:u w:val="none"/>
        </w:rPr>
        <w:t>Après-midi : travail en sous-groupe sur les thématiques choisies</w:t>
      </w:r>
    </w:p>
    <w:p w:rsidR="006735C0" w:rsidRPr="00462E94" w:rsidRDefault="006735C0" w:rsidP="006735C0">
      <w:pPr>
        <w:jc w:val="both"/>
        <w:rPr>
          <w:sz w:val="24"/>
          <w:szCs w:val="24"/>
        </w:rPr>
      </w:pPr>
      <w:r w:rsidRPr="00462E94">
        <w:rPr>
          <w:sz w:val="24"/>
          <w:szCs w:val="24"/>
        </w:rPr>
        <w:t>Travail en sous-groupe sur :</w:t>
      </w:r>
    </w:p>
    <w:p w:rsidR="006735C0" w:rsidRPr="00462E94" w:rsidRDefault="006735C0" w:rsidP="006735C0">
      <w:pPr>
        <w:pStyle w:val="Paragraphedeliste"/>
        <w:numPr>
          <w:ilvl w:val="0"/>
          <w:numId w:val="15"/>
        </w:numPr>
        <w:jc w:val="both"/>
        <w:rPr>
          <w:sz w:val="24"/>
          <w:szCs w:val="24"/>
        </w:rPr>
      </w:pPr>
      <w:r w:rsidRPr="00462E94">
        <w:rPr>
          <w:rFonts w:eastAsia="Times New Roman"/>
          <w:sz w:val="24"/>
          <w:szCs w:val="24"/>
        </w:rPr>
        <w:t>Profil de fonction des accueillantes</w:t>
      </w:r>
    </w:p>
    <w:p w:rsidR="006735C0" w:rsidRPr="00462E94" w:rsidRDefault="006735C0" w:rsidP="006735C0">
      <w:pPr>
        <w:pStyle w:val="Paragraphedeliste"/>
        <w:numPr>
          <w:ilvl w:val="0"/>
          <w:numId w:val="15"/>
        </w:numPr>
        <w:jc w:val="both"/>
        <w:rPr>
          <w:rFonts w:eastAsia="Times New Roman"/>
          <w:sz w:val="24"/>
          <w:szCs w:val="24"/>
        </w:rPr>
      </w:pPr>
      <w:r w:rsidRPr="00462E94">
        <w:rPr>
          <w:rFonts w:eastAsia="Times New Roman"/>
          <w:sz w:val="24"/>
          <w:szCs w:val="24"/>
        </w:rPr>
        <w:t>Inventaire des outils et kit nouveau CATL</w:t>
      </w:r>
    </w:p>
    <w:p w:rsidR="006735C0" w:rsidRDefault="006735C0" w:rsidP="006735C0">
      <w:pPr>
        <w:jc w:val="both"/>
      </w:pPr>
    </w:p>
    <w:p w:rsidR="006735C0" w:rsidRPr="006735C0" w:rsidRDefault="006735C0" w:rsidP="006735C0">
      <w:pPr>
        <w:jc w:val="both"/>
        <w:rPr>
          <w:b/>
          <w:sz w:val="24"/>
          <w:szCs w:val="24"/>
          <w:u w:val="single"/>
        </w:rPr>
      </w:pPr>
      <w:r w:rsidRPr="006735C0">
        <w:rPr>
          <w:rFonts w:ascii="Arial" w:hAnsi="Arial" w:cs="Arial"/>
          <w:b/>
          <w:sz w:val="24"/>
          <w:szCs w:val="24"/>
          <w:u w:val="single"/>
        </w:rPr>
        <w:t>→</w:t>
      </w:r>
      <w:r w:rsidRPr="006735C0">
        <w:rPr>
          <w:b/>
          <w:sz w:val="24"/>
          <w:szCs w:val="24"/>
          <w:u w:val="single"/>
        </w:rPr>
        <w:t xml:space="preserve"> Documents pour démarrer le travail </w:t>
      </w:r>
    </w:p>
    <w:p w:rsidR="006735C0" w:rsidRDefault="006735C0" w:rsidP="006735C0">
      <w:pPr>
        <w:jc w:val="both"/>
      </w:pPr>
    </w:p>
    <w:p w:rsidR="006735C0" w:rsidRPr="009D4C11" w:rsidRDefault="006735C0" w:rsidP="006735C0">
      <w:pPr>
        <w:pBdr>
          <w:bottom w:val="single" w:sz="4" w:space="1" w:color="auto"/>
        </w:pBdr>
        <w:jc w:val="center"/>
        <w:rPr>
          <w:b/>
          <w:sz w:val="32"/>
          <w:szCs w:val="32"/>
        </w:rPr>
      </w:pPr>
      <w:r w:rsidRPr="009D4C11">
        <w:rPr>
          <w:b/>
          <w:sz w:val="32"/>
          <w:szCs w:val="32"/>
        </w:rPr>
        <w:t xml:space="preserve">Travail autour </w:t>
      </w:r>
      <w:r>
        <w:rPr>
          <w:b/>
          <w:sz w:val="32"/>
          <w:szCs w:val="32"/>
        </w:rPr>
        <w:t>de l’inventaire des outils</w:t>
      </w:r>
    </w:p>
    <w:p w:rsidR="006735C0" w:rsidRPr="009D4C11" w:rsidRDefault="006735C0" w:rsidP="00462E94">
      <w:pPr>
        <w:jc w:val="center"/>
        <w:rPr>
          <w:sz w:val="36"/>
          <w:szCs w:val="36"/>
        </w:rPr>
      </w:pPr>
      <w:r w:rsidRPr="009D4C11">
        <w:rPr>
          <w:sz w:val="36"/>
          <w:szCs w:val="36"/>
        </w:rPr>
        <w:t>En général</w:t>
      </w:r>
    </w:p>
    <w:p w:rsidR="006735C0" w:rsidRDefault="006735C0" w:rsidP="006735C0">
      <w:pPr>
        <w:pStyle w:val="Paragraphedeliste"/>
        <w:numPr>
          <w:ilvl w:val="0"/>
          <w:numId w:val="23"/>
        </w:numPr>
        <w:jc w:val="both"/>
        <w:rPr>
          <w:b/>
          <w:u w:val="single"/>
        </w:rPr>
      </w:pPr>
      <w:r w:rsidRPr="009D4C11">
        <w:rPr>
          <w:b/>
          <w:u w:val="single"/>
        </w:rPr>
        <w:t>Définition des objectifs que le groupe se fixe</w:t>
      </w:r>
    </w:p>
    <w:p w:rsidR="006735C0" w:rsidRPr="009D4C11" w:rsidRDefault="006735C0" w:rsidP="006735C0">
      <w:pPr>
        <w:jc w:val="both"/>
        <w:rPr>
          <w:b/>
        </w:rPr>
      </w:pPr>
      <w:r w:rsidRPr="009D4C11">
        <w:rPr>
          <w:b/>
        </w:rPr>
        <w:t>Objectif SMART</w:t>
      </w:r>
    </w:p>
    <w:p w:rsidR="006735C0" w:rsidRDefault="006735C0" w:rsidP="006735C0">
      <w:pPr>
        <w:pStyle w:val="Paragraphedeliste"/>
        <w:jc w:val="both"/>
      </w:pPr>
      <w:r>
        <w:t>Spécifiques</w:t>
      </w:r>
    </w:p>
    <w:p w:rsidR="006735C0" w:rsidRDefault="006735C0" w:rsidP="006735C0">
      <w:pPr>
        <w:pStyle w:val="Paragraphedeliste"/>
        <w:jc w:val="both"/>
      </w:pPr>
      <w:r>
        <w:t>Mesurables</w:t>
      </w:r>
    </w:p>
    <w:p w:rsidR="006735C0" w:rsidRDefault="006735C0" w:rsidP="006735C0">
      <w:pPr>
        <w:pStyle w:val="Paragraphedeliste"/>
        <w:jc w:val="both"/>
      </w:pPr>
      <w:r>
        <w:t>Acceptables</w:t>
      </w:r>
    </w:p>
    <w:p w:rsidR="006735C0" w:rsidRDefault="006735C0" w:rsidP="006735C0">
      <w:pPr>
        <w:pStyle w:val="Paragraphedeliste"/>
        <w:jc w:val="both"/>
      </w:pPr>
      <w:r>
        <w:t>Réalistes</w:t>
      </w:r>
    </w:p>
    <w:p w:rsidR="006735C0" w:rsidRDefault="006735C0" w:rsidP="006735C0">
      <w:pPr>
        <w:pStyle w:val="Paragraphedeliste"/>
        <w:jc w:val="both"/>
      </w:pPr>
      <w:r>
        <w:t>Temporellement définis</w:t>
      </w:r>
    </w:p>
    <w:p w:rsidR="006735C0" w:rsidRPr="009D4C11" w:rsidRDefault="006735C0" w:rsidP="006735C0">
      <w:pPr>
        <w:jc w:val="both"/>
        <w:rPr>
          <w:b/>
          <w:u w:val="single"/>
        </w:rPr>
      </w:pPr>
    </w:p>
    <w:p w:rsidR="006735C0" w:rsidRDefault="006735C0" w:rsidP="006735C0">
      <w:pPr>
        <w:pStyle w:val="Paragraphedeliste"/>
        <w:numPr>
          <w:ilvl w:val="0"/>
          <w:numId w:val="23"/>
        </w:numPr>
        <w:jc w:val="both"/>
        <w:rPr>
          <w:b/>
          <w:u w:val="single"/>
        </w:rPr>
      </w:pPr>
      <w:r w:rsidRPr="009D4C11">
        <w:rPr>
          <w:b/>
          <w:u w:val="single"/>
        </w:rPr>
        <w:t>Quand est-ce que je pense que le sous-groupe aura atteint son/ses objectifs ?</w:t>
      </w:r>
    </w:p>
    <w:p w:rsidR="006735C0" w:rsidRPr="009D4C11" w:rsidRDefault="006735C0" w:rsidP="006735C0">
      <w:pPr>
        <w:jc w:val="both"/>
        <w:rPr>
          <w:b/>
          <w:u w:val="single"/>
        </w:rPr>
      </w:pPr>
    </w:p>
    <w:p w:rsidR="006735C0" w:rsidRDefault="006735C0" w:rsidP="006735C0">
      <w:pPr>
        <w:pStyle w:val="Paragraphedeliste"/>
        <w:numPr>
          <w:ilvl w:val="0"/>
          <w:numId w:val="23"/>
        </w:numPr>
        <w:jc w:val="both"/>
        <w:rPr>
          <w:b/>
          <w:u w:val="single"/>
        </w:rPr>
      </w:pPr>
      <w:r w:rsidRPr="009D4C11">
        <w:rPr>
          <w:b/>
          <w:u w:val="single"/>
        </w:rPr>
        <w:t xml:space="preserve">Quels sont les moyens dont j’ai besoin pour atteindre ces objectifs ? </w:t>
      </w:r>
    </w:p>
    <w:p w:rsidR="006735C0" w:rsidRPr="009D4C11" w:rsidRDefault="006735C0" w:rsidP="006735C0">
      <w:pPr>
        <w:jc w:val="both"/>
        <w:rPr>
          <w:b/>
          <w:u w:val="single"/>
        </w:rPr>
      </w:pPr>
    </w:p>
    <w:p w:rsidR="006735C0" w:rsidRDefault="006735C0" w:rsidP="006735C0">
      <w:pPr>
        <w:pStyle w:val="Paragraphedeliste"/>
        <w:numPr>
          <w:ilvl w:val="0"/>
          <w:numId w:val="23"/>
        </w:numPr>
        <w:jc w:val="both"/>
        <w:rPr>
          <w:b/>
          <w:u w:val="single"/>
        </w:rPr>
      </w:pPr>
      <w:r w:rsidRPr="009D4C11">
        <w:rPr>
          <w:b/>
          <w:u w:val="single"/>
        </w:rPr>
        <w:t>Quels sont les moyens dont je dispose ?</w:t>
      </w:r>
    </w:p>
    <w:p w:rsidR="006735C0" w:rsidRPr="009D4C11" w:rsidRDefault="006735C0" w:rsidP="006735C0">
      <w:pPr>
        <w:jc w:val="both"/>
        <w:rPr>
          <w:b/>
          <w:u w:val="single"/>
        </w:rPr>
      </w:pPr>
    </w:p>
    <w:p w:rsidR="006735C0" w:rsidRDefault="006735C0" w:rsidP="006735C0">
      <w:pPr>
        <w:pStyle w:val="Paragraphedeliste"/>
        <w:numPr>
          <w:ilvl w:val="0"/>
          <w:numId w:val="23"/>
        </w:numPr>
        <w:jc w:val="both"/>
        <w:rPr>
          <w:b/>
          <w:u w:val="single"/>
        </w:rPr>
      </w:pPr>
      <w:r w:rsidRPr="009D4C11">
        <w:rPr>
          <w:b/>
          <w:u w:val="single"/>
        </w:rPr>
        <w:t xml:space="preserve">Quelles sont les différentes étapes de mon processus pour atteindre mon objectif final ? </w:t>
      </w:r>
    </w:p>
    <w:p w:rsidR="006735C0" w:rsidRPr="00984DA4" w:rsidRDefault="006735C0" w:rsidP="006735C0">
      <w:pPr>
        <w:pStyle w:val="Paragraphedeliste"/>
        <w:jc w:val="both"/>
        <w:rPr>
          <w:b/>
          <w:u w:val="single"/>
        </w:rPr>
      </w:pPr>
    </w:p>
    <w:p w:rsidR="006735C0" w:rsidRPr="009D4C11" w:rsidRDefault="006735C0" w:rsidP="006735C0">
      <w:pPr>
        <w:pStyle w:val="Paragraphedeliste"/>
        <w:jc w:val="both"/>
        <w:rPr>
          <w:b/>
          <w:u w:val="single"/>
        </w:rPr>
      </w:pPr>
    </w:p>
    <w:p w:rsidR="006735C0" w:rsidRDefault="006735C0" w:rsidP="006735C0">
      <w:pPr>
        <w:pStyle w:val="Paragraphedeliste"/>
        <w:numPr>
          <w:ilvl w:val="0"/>
          <w:numId w:val="23"/>
        </w:numPr>
        <w:jc w:val="both"/>
        <w:rPr>
          <w:b/>
          <w:u w:val="single"/>
        </w:rPr>
      </w:pPr>
      <w:r w:rsidRPr="009D4C11">
        <w:rPr>
          <w:b/>
          <w:u w:val="single"/>
        </w:rPr>
        <w:t xml:space="preserve">Quel est le fonctionnement que nous allons mettre en place ? </w:t>
      </w:r>
    </w:p>
    <w:p w:rsidR="006735C0" w:rsidRPr="006735C0" w:rsidRDefault="006735C0" w:rsidP="006735C0">
      <w:pPr>
        <w:jc w:val="both"/>
        <w:rPr>
          <w:b/>
          <w:u w:val="single"/>
        </w:rPr>
      </w:pPr>
    </w:p>
    <w:p w:rsidR="006735C0" w:rsidRPr="00462E94" w:rsidRDefault="006735C0" w:rsidP="00462E94">
      <w:pPr>
        <w:jc w:val="center"/>
        <w:rPr>
          <w:sz w:val="36"/>
          <w:szCs w:val="36"/>
          <w:u w:val="single"/>
        </w:rPr>
      </w:pPr>
      <w:r w:rsidRPr="00462E94">
        <w:rPr>
          <w:sz w:val="36"/>
          <w:szCs w:val="36"/>
          <w:u w:val="single"/>
        </w:rPr>
        <w:t>Objectif spécifique : Inventaire des outils</w:t>
      </w:r>
    </w:p>
    <w:p w:rsidR="006735C0" w:rsidRDefault="006735C0" w:rsidP="006735C0">
      <w:pPr>
        <w:jc w:val="both"/>
        <w:rPr>
          <w:b/>
          <w:sz w:val="28"/>
          <w:szCs w:val="28"/>
          <w:u w:val="single"/>
        </w:rPr>
      </w:pPr>
      <w:r w:rsidRPr="009D4C11">
        <w:rPr>
          <w:b/>
          <w:sz w:val="28"/>
          <w:szCs w:val="28"/>
          <w:u w:val="single"/>
        </w:rPr>
        <w:t xml:space="preserve">Pourquoi ? </w:t>
      </w:r>
    </w:p>
    <w:p w:rsidR="006735C0" w:rsidRDefault="006735C0" w:rsidP="006735C0">
      <w:pPr>
        <w:jc w:val="both"/>
        <w:rPr>
          <w:b/>
          <w:sz w:val="28"/>
          <w:szCs w:val="28"/>
          <w:u w:val="single"/>
        </w:rPr>
      </w:pPr>
      <w:r>
        <w:rPr>
          <w:b/>
          <w:sz w:val="28"/>
          <w:szCs w:val="28"/>
          <w:u w:val="single"/>
        </w:rPr>
        <w:t>Quelle</w:t>
      </w:r>
      <w:r w:rsidRPr="009D4C11">
        <w:rPr>
          <w:b/>
          <w:sz w:val="28"/>
          <w:szCs w:val="28"/>
          <w:u w:val="single"/>
        </w:rPr>
        <w:t xml:space="preserve"> en sera son utilisation ? </w:t>
      </w:r>
    </w:p>
    <w:p w:rsidR="006735C0" w:rsidRDefault="006735C0" w:rsidP="006735C0">
      <w:pPr>
        <w:jc w:val="both"/>
        <w:rPr>
          <w:b/>
          <w:sz w:val="28"/>
          <w:szCs w:val="28"/>
          <w:u w:val="single"/>
        </w:rPr>
      </w:pPr>
      <w:r w:rsidRPr="009D4C11">
        <w:rPr>
          <w:b/>
          <w:sz w:val="28"/>
          <w:szCs w:val="28"/>
          <w:u w:val="single"/>
        </w:rPr>
        <w:t xml:space="preserve">Comment ? </w:t>
      </w:r>
    </w:p>
    <w:p w:rsidR="006735C0" w:rsidRPr="00462E94" w:rsidRDefault="006735C0" w:rsidP="006735C0">
      <w:pPr>
        <w:jc w:val="both"/>
        <w:rPr>
          <w:b/>
          <w:sz w:val="24"/>
          <w:szCs w:val="24"/>
          <w:u w:val="single"/>
        </w:rPr>
      </w:pPr>
    </w:p>
    <w:p w:rsidR="006735C0" w:rsidRPr="00462E94" w:rsidRDefault="006735C0" w:rsidP="006735C0">
      <w:pPr>
        <w:pStyle w:val="Paragraphedeliste"/>
        <w:numPr>
          <w:ilvl w:val="0"/>
          <w:numId w:val="25"/>
        </w:numPr>
        <w:jc w:val="both"/>
        <w:rPr>
          <w:sz w:val="24"/>
          <w:szCs w:val="24"/>
        </w:rPr>
      </w:pPr>
      <w:r w:rsidRPr="00462E94">
        <w:rPr>
          <w:sz w:val="24"/>
          <w:szCs w:val="24"/>
        </w:rPr>
        <w:t>Mettre en commun tous les outils tant de l’ONE que des CATL</w:t>
      </w:r>
    </w:p>
    <w:p w:rsidR="006735C0" w:rsidRPr="00462E94" w:rsidRDefault="006735C0" w:rsidP="006735C0">
      <w:pPr>
        <w:pStyle w:val="Paragraphedeliste"/>
        <w:numPr>
          <w:ilvl w:val="0"/>
          <w:numId w:val="25"/>
        </w:numPr>
        <w:jc w:val="both"/>
        <w:rPr>
          <w:sz w:val="24"/>
          <w:szCs w:val="24"/>
        </w:rPr>
      </w:pPr>
      <w:r w:rsidRPr="00462E94">
        <w:rPr>
          <w:sz w:val="24"/>
          <w:szCs w:val="24"/>
        </w:rPr>
        <w:t>Sources : one, plateforme ATL, sources individuelles</w:t>
      </w:r>
    </w:p>
    <w:p w:rsidR="006735C0" w:rsidRPr="00462E94" w:rsidRDefault="006735C0" w:rsidP="006735C0">
      <w:pPr>
        <w:pStyle w:val="Paragraphedeliste"/>
        <w:numPr>
          <w:ilvl w:val="0"/>
          <w:numId w:val="25"/>
        </w:numPr>
        <w:jc w:val="both"/>
        <w:rPr>
          <w:sz w:val="24"/>
          <w:szCs w:val="24"/>
        </w:rPr>
      </w:pPr>
      <w:r w:rsidRPr="00462E94">
        <w:rPr>
          <w:sz w:val="24"/>
          <w:szCs w:val="24"/>
        </w:rPr>
        <w:t xml:space="preserve">Présentation de chaque outil par un CATL en expliquant pourquoi cet outil lui semble pertinent, comment il l’utilise, à quel moment il l’utilise, où le trouver, </w:t>
      </w:r>
      <w:r w:rsidR="00A83234" w:rsidRPr="00462E94">
        <w:rPr>
          <w:sz w:val="24"/>
          <w:szCs w:val="24"/>
        </w:rPr>
        <w:t>etc.</w:t>
      </w:r>
    </w:p>
    <w:p w:rsidR="006735C0" w:rsidRPr="00462E94" w:rsidRDefault="006735C0" w:rsidP="006735C0">
      <w:pPr>
        <w:pStyle w:val="Paragraphedeliste"/>
        <w:numPr>
          <w:ilvl w:val="0"/>
          <w:numId w:val="24"/>
        </w:numPr>
        <w:jc w:val="both"/>
        <w:rPr>
          <w:sz w:val="24"/>
          <w:szCs w:val="24"/>
        </w:rPr>
      </w:pPr>
      <w:r w:rsidRPr="00462E94">
        <w:rPr>
          <w:sz w:val="24"/>
          <w:szCs w:val="24"/>
        </w:rPr>
        <w:t xml:space="preserve">Classifier les outils : </w:t>
      </w:r>
    </w:p>
    <w:p w:rsidR="006735C0" w:rsidRPr="00462E94" w:rsidRDefault="006735C0" w:rsidP="006735C0">
      <w:pPr>
        <w:pStyle w:val="Paragraphedeliste"/>
        <w:numPr>
          <w:ilvl w:val="1"/>
          <w:numId w:val="24"/>
        </w:numPr>
        <w:jc w:val="both"/>
        <w:rPr>
          <w:sz w:val="24"/>
          <w:szCs w:val="24"/>
        </w:rPr>
      </w:pPr>
      <w:r w:rsidRPr="00462E94">
        <w:rPr>
          <w:sz w:val="24"/>
          <w:szCs w:val="24"/>
        </w:rPr>
        <w:t>Ceux utiles pour ma prise de fonction ou mon travail quotidien</w:t>
      </w:r>
    </w:p>
    <w:p w:rsidR="006735C0" w:rsidRPr="00462E94" w:rsidRDefault="006735C0" w:rsidP="006735C0">
      <w:pPr>
        <w:pStyle w:val="Paragraphedeliste"/>
        <w:numPr>
          <w:ilvl w:val="1"/>
          <w:numId w:val="24"/>
        </w:numPr>
        <w:jc w:val="both"/>
        <w:rPr>
          <w:sz w:val="24"/>
          <w:szCs w:val="24"/>
        </w:rPr>
      </w:pPr>
      <w:r w:rsidRPr="00462E94">
        <w:rPr>
          <w:sz w:val="24"/>
          <w:szCs w:val="24"/>
        </w:rPr>
        <w:t>Ceux utiles pour les collaborations, les autres professionnels</w:t>
      </w:r>
    </w:p>
    <w:p w:rsidR="006735C0" w:rsidRPr="00462E94" w:rsidRDefault="006735C0" w:rsidP="006735C0">
      <w:pPr>
        <w:pStyle w:val="Paragraphedeliste"/>
        <w:numPr>
          <w:ilvl w:val="1"/>
          <w:numId w:val="24"/>
        </w:numPr>
        <w:jc w:val="both"/>
        <w:rPr>
          <w:sz w:val="24"/>
          <w:szCs w:val="24"/>
        </w:rPr>
      </w:pPr>
      <w:r w:rsidRPr="00462E94">
        <w:rPr>
          <w:sz w:val="24"/>
          <w:szCs w:val="24"/>
        </w:rPr>
        <w:t>Ceux utiles pour le public</w:t>
      </w:r>
    </w:p>
    <w:p w:rsidR="006735C0" w:rsidRPr="00462E94" w:rsidRDefault="006735C0" w:rsidP="006735C0">
      <w:pPr>
        <w:pStyle w:val="Paragraphedeliste"/>
        <w:numPr>
          <w:ilvl w:val="1"/>
          <w:numId w:val="24"/>
        </w:numPr>
        <w:jc w:val="both"/>
        <w:rPr>
          <w:sz w:val="24"/>
          <w:szCs w:val="24"/>
        </w:rPr>
      </w:pPr>
      <w:r w:rsidRPr="00462E94">
        <w:rPr>
          <w:sz w:val="24"/>
          <w:szCs w:val="24"/>
        </w:rPr>
        <w:t>Ceux qui abordent des informations légales</w:t>
      </w:r>
    </w:p>
    <w:p w:rsidR="006735C0" w:rsidRPr="00462E94" w:rsidRDefault="006735C0" w:rsidP="006735C0">
      <w:pPr>
        <w:jc w:val="both"/>
        <w:rPr>
          <w:sz w:val="24"/>
          <w:szCs w:val="24"/>
        </w:rPr>
      </w:pPr>
    </w:p>
    <w:p w:rsidR="006735C0" w:rsidRPr="00462E94" w:rsidRDefault="006735C0" w:rsidP="006735C0">
      <w:pPr>
        <w:jc w:val="both"/>
        <w:rPr>
          <w:b/>
          <w:i/>
          <w:sz w:val="24"/>
          <w:szCs w:val="24"/>
        </w:rPr>
      </w:pPr>
      <w:r w:rsidRPr="00462E94">
        <w:rPr>
          <w:rFonts w:ascii="Arial" w:hAnsi="Arial" w:cs="Arial"/>
          <w:b/>
          <w:i/>
          <w:sz w:val="24"/>
          <w:szCs w:val="24"/>
        </w:rPr>
        <w:t>→</w:t>
      </w:r>
      <w:r w:rsidRPr="00462E94">
        <w:rPr>
          <w:b/>
          <w:i/>
          <w:sz w:val="24"/>
          <w:szCs w:val="24"/>
        </w:rPr>
        <w:t xml:space="preserve"> Une fois les inventaires mis en commun : quels sont les outils essentiels quand on commence une fonction : Commencer le Kit « nouveau CATL »</w:t>
      </w:r>
    </w:p>
    <w:p w:rsidR="006735C0" w:rsidRPr="009D4C11" w:rsidRDefault="006735C0" w:rsidP="006735C0">
      <w:pPr>
        <w:tabs>
          <w:tab w:val="left" w:pos="1020"/>
        </w:tabs>
        <w:jc w:val="both"/>
        <w:rPr>
          <w:sz w:val="36"/>
          <w:szCs w:val="36"/>
        </w:rPr>
      </w:pPr>
    </w:p>
    <w:p w:rsidR="006735C0" w:rsidRPr="006735C0" w:rsidRDefault="006735C0" w:rsidP="006735C0">
      <w:pPr>
        <w:pStyle w:val="Titre3"/>
        <w:jc w:val="center"/>
        <w:rPr>
          <w:b/>
          <w:color w:val="auto"/>
        </w:rPr>
      </w:pPr>
      <w:r w:rsidRPr="00462E94">
        <w:rPr>
          <w:b/>
          <w:bCs/>
          <w:color w:val="auto"/>
          <w:sz w:val="28"/>
          <w:szCs w:val="28"/>
          <w:highlight w:val="yellow"/>
          <w:u w:val="single"/>
        </w:rPr>
        <w:t>PV travail en sous-groupe</w:t>
      </w:r>
    </w:p>
    <w:p w:rsidR="006735C0" w:rsidRDefault="006735C0" w:rsidP="006735C0">
      <w:pPr>
        <w:pStyle w:val="Titre3"/>
        <w:jc w:val="both"/>
        <w:rPr>
          <w:b/>
          <w:color w:val="auto"/>
        </w:rPr>
      </w:pPr>
    </w:p>
    <w:p w:rsidR="006735C0" w:rsidRPr="00462E94" w:rsidRDefault="006735C0" w:rsidP="006735C0">
      <w:pPr>
        <w:pStyle w:val="Titre3"/>
        <w:jc w:val="both"/>
        <w:rPr>
          <w:b/>
          <w:color w:val="auto"/>
        </w:rPr>
      </w:pPr>
      <w:r w:rsidRPr="00462E94">
        <w:rPr>
          <w:b/>
          <w:color w:val="auto"/>
        </w:rPr>
        <w:t>Pourquoi créer ce kit :</w:t>
      </w:r>
    </w:p>
    <w:p w:rsidR="006735C0" w:rsidRPr="00462E94" w:rsidRDefault="006735C0" w:rsidP="006735C0">
      <w:pPr>
        <w:pStyle w:val="Paragraphedeliste"/>
        <w:numPr>
          <w:ilvl w:val="0"/>
          <w:numId w:val="21"/>
        </w:numPr>
        <w:jc w:val="both"/>
        <w:rPr>
          <w:sz w:val="24"/>
          <w:szCs w:val="24"/>
        </w:rPr>
      </w:pPr>
      <w:r w:rsidRPr="00462E94">
        <w:rPr>
          <w:sz w:val="24"/>
          <w:szCs w:val="24"/>
        </w:rPr>
        <w:t>Défendre leurs fonctions.</w:t>
      </w:r>
    </w:p>
    <w:p w:rsidR="006735C0" w:rsidRPr="00462E94" w:rsidRDefault="006735C0" w:rsidP="006735C0">
      <w:pPr>
        <w:pStyle w:val="Paragraphedeliste"/>
        <w:numPr>
          <w:ilvl w:val="0"/>
          <w:numId w:val="21"/>
        </w:numPr>
        <w:jc w:val="both"/>
        <w:rPr>
          <w:sz w:val="24"/>
          <w:szCs w:val="24"/>
        </w:rPr>
      </w:pPr>
      <w:r w:rsidRPr="00462E94">
        <w:rPr>
          <w:sz w:val="24"/>
          <w:szCs w:val="24"/>
        </w:rPr>
        <w:t>Mieux accueillir les nouveaux collaborateurs.</w:t>
      </w:r>
    </w:p>
    <w:p w:rsidR="006735C0" w:rsidRPr="00462E94" w:rsidRDefault="006735C0" w:rsidP="006735C0">
      <w:pPr>
        <w:jc w:val="both"/>
        <w:rPr>
          <w:sz w:val="24"/>
          <w:szCs w:val="24"/>
          <w:u w:val="single"/>
        </w:rPr>
      </w:pPr>
      <w:r w:rsidRPr="00462E94">
        <w:rPr>
          <w:sz w:val="24"/>
          <w:szCs w:val="24"/>
          <w:u w:val="single"/>
        </w:rPr>
        <w:t>Inventaire :</w:t>
      </w:r>
    </w:p>
    <w:p w:rsidR="006735C0" w:rsidRPr="00462E94" w:rsidRDefault="006735C0" w:rsidP="006735C0">
      <w:pPr>
        <w:jc w:val="both"/>
        <w:rPr>
          <w:sz w:val="24"/>
          <w:szCs w:val="24"/>
        </w:rPr>
      </w:pPr>
      <w:r w:rsidRPr="00462E94">
        <w:rPr>
          <w:sz w:val="24"/>
          <w:szCs w:val="24"/>
        </w:rPr>
        <w:t>Documents et liens placés dans une clefs USB remise soit par l’ancien collaborateur, soit par la CAL. La clefs USB serait composée de :</w:t>
      </w:r>
    </w:p>
    <w:p w:rsidR="006735C0" w:rsidRPr="00462E94" w:rsidRDefault="006735C0" w:rsidP="006735C0">
      <w:pPr>
        <w:pStyle w:val="Paragraphedeliste"/>
        <w:numPr>
          <w:ilvl w:val="0"/>
          <w:numId w:val="16"/>
        </w:numPr>
        <w:jc w:val="both"/>
        <w:rPr>
          <w:sz w:val="24"/>
          <w:szCs w:val="24"/>
        </w:rPr>
      </w:pPr>
      <w:r w:rsidRPr="00462E94">
        <w:rPr>
          <w:sz w:val="24"/>
          <w:szCs w:val="24"/>
        </w:rPr>
        <w:t>Des documents issus de la formation ONE</w:t>
      </w:r>
    </w:p>
    <w:p w:rsidR="006735C0" w:rsidRPr="00462E94" w:rsidRDefault="006735C0" w:rsidP="006735C0">
      <w:pPr>
        <w:pStyle w:val="Paragraphedeliste"/>
        <w:numPr>
          <w:ilvl w:val="0"/>
          <w:numId w:val="16"/>
        </w:numPr>
        <w:jc w:val="both"/>
        <w:rPr>
          <w:sz w:val="24"/>
          <w:szCs w:val="24"/>
        </w:rPr>
      </w:pPr>
      <w:r w:rsidRPr="00462E94">
        <w:rPr>
          <w:sz w:val="24"/>
          <w:szCs w:val="24"/>
        </w:rPr>
        <w:t>D’un lien vers la plateforme ATL</w:t>
      </w:r>
    </w:p>
    <w:p w:rsidR="006735C0" w:rsidRPr="00462E94" w:rsidRDefault="006735C0" w:rsidP="006735C0">
      <w:pPr>
        <w:pStyle w:val="Paragraphedeliste"/>
        <w:numPr>
          <w:ilvl w:val="0"/>
          <w:numId w:val="16"/>
        </w:numPr>
        <w:jc w:val="both"/>
        <w:rPr>
          <w:sz w:val="24"/>
          <w:szCs w:val="24"/>
        </w:rPr>
      </w:pPr>
      <w:r w:rsidRPr="00462E94">
        <w:rPr>
          <w:sz w:val="24"/>
          <w:szCs w:val="24"/>
        </w:rPr>
        <w:t>D’un lien vers le site ONE</w:t>
      </w:r>
    </w:p>
    <w:p w:rsidR="006735C0" w:rsidRPr="00462E94" w:rsidRDefault="006735C0" w:rsidP="006735C0">
      <w:pPr>
        <w:pStyle w:val="Paragraphedeliste"/>
        <w:numPr>
          <w:ilvl w:val="0"/>
          <w:numId w:val="16"/>
        </w:numPr>
        <w:jc w:val="both"/>
        <w:rPr>
          <w:sz w:val="24"/>
          <w:szCs w:val="24"/>
        </w:rPr>
      </w:pPr>
      <w:r w:rsidRPr="00462E94">
        <w:rPr>
          <w:sz w:val="24"/>
          <w:szCs w:val="24"/>
        </w:rPr>
        <w:t>Du triptyque d’accueil des anciens.</w:t>
      </w:r>
    </w:p>
    <w:p w:rsidR="006735C0" w:rsidRPr="00462E94" w:rsidRDefault="006735C0" w:rsidP="006735C0">
      <w:pPr>
        <w:pStyle w:val="Paragraphedeliste"/>
        <w:numPr>
          <w:ilvl w:val="0"/>
          <w:numId w:val="16"/>
        </w:numPr>
        <w:jc w:val="both"/>
        <w:rPr>
          <w:sz w:val="24"/>
          <w:szCs w:val="24"/>
        </w:rPr>
      </w:pPr>
      <w:r w:rsidRPr="00462E94">
        <w:rPr>
          <w:sz w:val="24"/>
          <w:szCs w:val="24"/>
        </w:rPr>
        <w:t>Des coordonnées de Digipro</w:t>
      </w:r>
    </w:p>
    <w:p w:rsidR="006735C0" w:rsidRPr="00462E94" w:rsidRDefault="006735C0" w:rsidP="006735C0">
      <w:pPr>
        <w:pStyle w:val="Paragraphedeliste"/>
        <w:numPr>
          <w:ilvl w:val="0"/>
          <w:numId w:val="16"/>
        </w:numPr>
        <w:jc w:val="both"/>
        <w:rPr>
          <w:sz w:val="24"/>
          <w:szCs w:val="24"/>
        </w:rPr>
      </w:pPr>
      <w:r w:rsidRPr="00462E94">
        <w:rPr>
          <w:sz w:val="24"/>
          <w:szCs w:val="24"/>
        </w:rPr>
        <w:t>Du calendrier global (Ligne du temps avec deadline à respecter) et le rendre agréable à la lecture (ajouter des couleurs)</w:t>
      </w:r>
    </w:p>
    <w:p w:rsidR="006735C0" w:rsidRPr="00462E94" w:rsidRDefault="006735C0" w:rsidP="006735C0">
      <w:pPr>
        <w:pStyle w:val="Paragraphedeliste"/>
        <w:numPr>
          <w:ilvl w:val="0"/>
          <w:numId w:val="16"/>
        </w:numPr>
        <w:jc w:val="both"/>
        <w:rPr>
          <w:sz w:val="24"/>
          <w:szCs w:val="24"/>
        </w:rPr>
      </w:pPr>
      <w:r w:rsidRPr="00462E94">
        <w:rPr>
          <w:sz w:val="24"/>
          <w:szCs w:val="24"/>
        </w:rPr>
        <w:t>Du décret ATL</w:t>
      </w:r>
    </w:p>
    <w:p w:rsidR="006735C0" w:rsidRPr="00462E94" w:rsidRDefault="006735C0" w:rsidP="006735C0">
      <w:pPr>
        <w:pStyle w:val="Paragraphedeliste"/>
        <w:numPr>
          <w:ilvl w:val="0"/>
          <w:numId w:val="16"/>
        </w:numPr>
        <w:jc w:val="both"/>
        <w:rPr>
          <w:sz w:val="24"/>
          <w:szCs w:val="24"/>
        </w:rPr>
      </w:pPr>
      <w:r w:rsidRPr="00462E94">
        <w:rPr>
          <w:sz w:val="24"/>
          <w:szCs w:val="24"/>
        </w:rPr>
        <w:t>Des CCA</w:t>
      </w:r>
    </w:p>
    <w:p w:rsidR="006735C0" w:rsidRPr="00462E94" w:rsidRDefault="006735C0" w:rsidP="006735C0">
      <w:pPr>
        <w:pStyle w:val="Paragraphedeliste"/>
        <w:numPr>
          <w:ilvl w:val="0"/>
          <w:numId w:val="16"/>
        </w:numPr>
        <w:jc w:val="both"/>
        <w:rPr>
          <w:sz w:val="24"/>
          <w:szCs w:val="24"/>
        </w:rPr>
      </w:pPr>
      <w:r w:rsidRPr="00462E94">
        <w:rPr>
          <w:sz w:val="24"/>
          <w:szCs w:val="24"/>
        </w:rPr>
        <w:t xml:space="preserve">D’un listing des services de l’ONE ayant l’ATL dans leurs compétences contenant les numéros de téléphones et les emails. </w:t>
      </w:r>
    </w:p>
    <w:p w:rsidR="006735C0" w:rsidRPr="00462E94" w:rsidRDefault="006735C0" w:rsidP="006735C0">
      <w:pPr>
        <w:pStyle w:val="Paragraphedeliste"/>
        <w:numPr>
          <w:ilvl w:val="0"/>
          <w:numId w:val="16"/>
        </w:numPr>
        <w:jc w:val="both"/>
        <w:rPr>
          <w:sz w:val="24"/>
          <w:szCs w:val="24"/>
        </w:rPr>
      </w:pPr>
      <w:r w:rsidRPr="00462E94">
        <w:rPr>
          <w:sz w:val="24"/>
          <w:szCs w:val="24"/>
        </w:rPr>
        <w:t>D’un organigramme de l’ONE</w:t>
      </w:r>
    </w:p>
    <w:p w:rsidR="006735C0" w:rsidRPr="00462E94" w:rsidRDefault="006735C0" w:rsidP="006735C0">
      <w:pPr>
        <w:jc w:val="both"/>
        <w:rPr>
          <w:sz w:val="24"/>
          <w:szCs w:val="24"/>
        </w:rPr>
      </w:pPr>
      <w:r w:rsidRPr="00462E94">
        <w:rPr>
          <w:sz w:val="24"/>
          <w:szCs w:val="24"/>
        </w:rPr>
        <w:t>Par ailleurs, il y a eu une demande à ce que tout le monde ait accès aux formations car certains n’ont pas eu toutes les formations.</w:t>
      </w:r>
    </w:p>
    <w:p w:rsidR="006735C0" w:rsidRPr="00462E94" w:rsidRDefault="006735C0" w:rsidP="006735C0">
      <w:pPr>
        <w:jc w:val="both"/>
        <w:rPr>
          <w:sz w:val="24"/>
          <w:szCs w:val="24"/>
        </w:rPr>
      </w:pPr>
      <w:r w:rsidRPr="00462E94">
        <w:rPr>
          <w:sz w:val="24"/>
          <w:szCs w:val="24"/>
        </w:rPr>
        <w:t>Demande à garder une trace du travail réalisé lors des réunions et de la partager dans le Drive.</w:t>
      </w:r>
    </w:p>
    <w:p w:rsidR="00462E94" w:rsidRDefault="00462E94" w:rsidP="006735C0">
      <w:pPr>
        <w:jc w:val="both"/>
        <w:rPr>
          <w:b/>
          <w:u w:val="single"/>
        </w:rPr>
      </w:pPr>
    </w:p>
    <w:p w:rsidR="006735C0" w:rsidRPr="00462E94" w:rsidRDefault="006735C0" w:rsidP="00462E94">
      <w:pPr>
        <w:pBdr>
          <w:top w:val="single" w:sz="4" w:space="1" w:color="auto"/>
          <w:left w:val="single" w:sz="4" w:space="4" w:color="auto"/>
          <w:bottom w:val="single" w:sz="4" w:space="1" w:color="auto"/>
          <w:right w:val="single" w:sz="4" w:space="4" w:color="auto"/>
        </w:pBdr>
        <w:jc w:val="both"/>
        <w:rPr>
          <w:sz w:val="28"/>
          <w:szCs w:val="28"/>
        </w:rPr>
      </w:pPr>
      <w:r w:rsidRPr="00462E94">
        <w:rPr>
          <w:b/>
          <w:sz w:val="28"/>
          <w:szCs w:val="28"/>
          <w:u w:val="single"/>
        </w:rPr>
        <w:t>Membre du groupe</w:t>
      </w:r>
      <w:r w:rsidRPr="00462E94">
        <w:rPr>
          <w:sz w:val="28"/>
          <w:szCs w:val="28"/>
        </w:rPr>
        <w:t xml:space="preserve"> : </w:t>
      </w:r>
    </w:p>
    <w:p w:rsidR="006735C0" w:rsidRPr="00462E94" w:rsidRDefault="006735C0" w:rsidP="00462E94">
      <w:pPr>
        <w:pBdr>
          <w:top w:val="single" w:sz="4" w:space="1" w:color="auto"/>
          <w:left w:val="single" w:sz="4" w:space="4" w:color="auto"/>
          <w:bottom w:val="single" w:sz="4" w:space="1" w:color="auto"/>
          <w:right w:val="single" w:sz="4" w:space="4" w:color="auto"/>
        </w:pBdr>
        <w:jc w:val="both"/>
        <w:rPr>
          <w:sz w:val="24"/>
          <w:szCs w:val="24"/>
        </w:rPr>
      </w:pPr>
      <w:r w:rsidRPr="00462E94">
        <w:rPr>
          <w:sz w:val="24"/>
          <w:szCs w:val="24"/>
        </w:rPr>
        <w:t>Priscilla De Hennin</w:t>
      </w:r>
    </w:p>
    <w:p w:rsidR="006735C0" w:rsidRPr="00462E94" w:rsidRDefault="006735C0" w:rsidP="00462E94">
      <w:pPr>
        <w:pBdr>
          <w:top w:val="single" w:sz="4" w:space="1" w:color="auto"/>
          <w:left w:val="single" w:sz="4" w:space="4" w:color="auto"/>
          <w:bottom w:val="single" w:sz="4" w:space="1" w:color="auto"/>
          <w:right w:val="single" w:sz="4" w:space="4" w:color="auto"/>
        </w:pBdr>
        <w:jc w:val="both"/>
        <w:rPr>
          <w:sz w:val="24"/>
          <w:szCs w:val="24"/>
        </w:rPr>
      </w:pPr>
      <w:r w:rsidRPr="00462E94">
        <w:rPr>
          <w:sz w:val="24"/>
          <w:szCs w:val="24"/>
        </w:rPr>
        <w:t>Ann Donneaux</w:t>
      </w:r>
    </w:p>
    <w:p w:rsidR="006735C0" w:rsidRPr="00462E94" w:rsidRDefault="006735C0" w:rsidP="00462E94">
      <w:pPr>
        <w:pBdr>
          <w:top w:val="single" w:sz="4" w:space="1" w:color="auto"/>
          <w:left w:val="single" w:sz="4" w:space="4" w:color="auto"/>
          <w:bottom w:val="single" w:sz="4" w:space="1" w:color="auto"/>
          <w:right w:val="single" w:sz="4" w:space="4" w:color="auto"/>
        </w:pBdr>
        <w:jc w:val="both"/>
        <w:rPr>
          <w:sz w:val="24"/>
          <w:szCs w:val="24"/>
        </w:rPr>
      </w:pPr>
      <w:r w:rsidRPr="00462E94">
        <w:rPr>
          <w:sz w:val="24"/>
          <w:szCs w:val="24"/>
        </w:rPr>
        <w:t>Aylin Celik</w:t>
      </w:r>
    </w:p>
    <w:p w:rsidR="006735C0" w:rsidRPr="00462E94" w:rsidRDefault="006735C0" w:rsidP="00462E94">
      <w:pPr>
        <w:pBdr>
          <w:top w:val="single" w:sz="4" w:space="1" w:color="auto"/>
          <w:left w:val="single" w:sz="4" w:space="4" w:color="auto"/>
          <w:bottom w:val="single" w:sz="4" w:space="1" w:color="auto"/>
          <w:right w:val="single" w:sz="4" w:space="4" w:color="auto"/>
        </w:pBdr>
        <w:jc w:val="both"/>
        <w:rPr>
          <w:sz w:val="24"/>
          <w:szCs w:val="24"/>
        </w:rPr>
      </w:pPr>
      <w:r w:rsidRPr="00462E94">
        <w:rPr>
          <w:sz w:val="24"/>
          <w:szCs w:val="24"/>
        </w:rPr>
        <w:t>Virginie Limon</w:t>
      </w:r>
    </w:p>
    <w:p w:rsidR="006735C0" w:rsidRPr="00462E94" w:rsidRDefault="006735C0" w:rsidP="00462E94">
      <w:pPr>
        <w:pBdr>
          <w:top w:val="single" w:sz="4" w:space="1" w:color="auto"/>
          <w:left w:val="single" w:sz="4" w:space="4" w:color="auto"/>
          <w:bottom w:val="single" w:sz="4" w:space="1" w:color="auto"/>
          <w:right w:val="single" w:sz="4" w:space="4" w:color="auto"/>
        </w:pBdr>
        <w:jc w:val="both"/>
        <w:rPr>
          <w:sz w:val="24"/>
          <w:szCs w:val="24"/>
        </w:rPr>
      </w:pPr>
      <w:r w:rsidRPr="00462E94">
        <w:rPr>
          <w:sz w:val="24"/>
          <w:szCs w:val="24"/>
        </w:rPr>
        <w:t>Jennifer van Bochove</w:t>
      </w:r>
    </w:p>
    <w:p w:rsidR="006735C0" w:rsidRPr="00462E94" w:rsidRDefault="006735C0" w:rsidP="00462E94">
      <w:pPr>
        <w:pBdr>
          <w:top w:val="single" w:sz="4" w:space="1" w:color="auto"/>
          <w:left w:val="single" w:sz="4" w:space="4" w:color="auto"/>
          <w:bottom w:val="single" w:sz="4" w:space="1" w:color="auto"/>
          <w:right w:val="single" w:sz="4" w:space="4" w:color="auto"/>
        </w:pBdr>
        <w:jc w:val="both"/>
        <w:rPr>
          <w:sz w:val="24"/>
          <w:szCs w:val="24"/>
        </w:rPr>
      </w:pPr>
      <w:r w:rsidRPr="00462E94">
        <w:rPr>
          <w:sz w:val="24"/>
          <w:szCs w:val="24"/>
        </w:rPr>
        <w:t>Priscilla Dehut</w:t>
      </w:r>
    </w:p>
    <w:p w:rsidR="006735C0" w:rsidRPr="00462E94" w:rsidRDefault="006735C0" w:rsidP="00462E94">
      <w:pPr>
        <w:pBdr>
          <w:top w:val="single" w:sz="4" w:space="1" w:color="auto"/>
          <w:left w:val="single" w:sz="4" w:space="4" w:color="auto"/>
          <w:bottom w:val="single" w:sz="4" w:space="1" w:color="auto"/>
          <w:right w:val="single" w:sz="4" w:space="4" w:color="auto"/>
        </w:pBdr>
        <w:jc w:val="both"/>
        <w:rPr>
          <w:sz w:val="24"/>
          <w:szCs w:val="24"/>
        </w:rPr>
      </w:pPr>
      <w:r w:rsidRPr="00462E94">
        <w:rPr>
          <w:sz w:val="24"/>
          <w:szCs w:val="24"/>
        </w:rPr>
        <w:t>Yasemin Devrim</w:t>
      </w:r>
    </w:p>
    <w:p w:rsidR="006735C0" w:rsidRPr="00462E94" w:rsidRDefault="006735C0" w:rsidP="00462E94">
      <w:pPr>
        <w:pBdr>
          <w:top w:val="single" w:sz="4" w:space="1" w:color="auto"/>
          <w:left w:val="single" w:sz="4" w:space="4" w:color="auto"/>
          <w:bottom w:val="single" w:sz="4" w:space="1" w:color="auto"/>
          <w:right w:val="single" w:sz="4" w:space="4" w:color="auto"/>
        </w:pBdr>
        <w:jc w:val="both"/>
        <w:rPr>
          <w:sz w:val="24"/>
          <w:szCs w:val="24"/>
        </w:rPr>
      </w:pPr>
      <w:r w:rsidRPr="00462E94">
        <w:rPr>
          <w:sz w:val="24"/>
          <w:szCs w:val="24"/>
        </w:rPr>
        <w:t>Anne-Françoise Lhonnay</w:t>
      </w:r>
      <w:bookmarkStart w:id="0" w:name="_GoBack"/>
      <w:bookmarkEnd w:id="0"/>
    </w:p>
    <w:p w:rsidR="006735C0" w:rsidRDefault="006735C0" w:rsidP="00462E94">
      <w:pPr>
        <w:pBdr>
          <w:top w:val="single" w:sz="4" w:space="1" w:color="auto"/>
          <w:left w:val="single" w:sz="4" w:space="4" w:color="auto"/>
          <w:bottom w:val="single" w:sz="4" w:space="1" w:color="auto"/>
          <w:right w:val="single" w:sz="4" w:space="4" w:color="auto"/>
        </w:pBdr>
        <w:tabs>
          <w:tab w:val="left" w:pos="1020"/>
        </w:tabs>
        <w:jc w:val="both"/>
        <w:rPr>
          <w:b/>
          <w:sz w:val="28"/>
          <w:szCs w:val="28"/>
          <w:u w:val="single"/>
        </w:rPr>
      </w:pPr>
    </w:p>
    <w:p w:rsidR="006735C0" w:rsidRPr="00834528" w:rsidRDefault="006735C0" w:rsidP="00462E94">
      <w:pPr>
        <w:pBdr>
          <w:top w:val="single" w:sz="4" w:space="1" w:color="auto"/>
          <w:left w:val="single" w:sz="4" w:space="4" w:color="auto"/>
          <w:bottom w:val="single" w:sz="4" w:space="1" w:color="auto"/>
          <w:right w:val="single" w:sz="4" w:space="4" w:color="auto"/>
        </w:pBdr>
        <w:tabs>
          <w:tab w:val="left" w:pos="1020"/>
        </w:tabs>
        <w:jc w:val="both"/>
        <w:rPr>
          <w:b/>
          <w:sz w:val="28"/>
          <w:szCs w:val="28"/>
          <w:u w:val="single"/>
        </w:rPr>
      </w:pPr>
      <w:r w:rsidRPr="00834528">
        <w:rPr>
          <w:b/>
          <w:sz w:val="28"/>
          <w:szCs w:val="28"/>
          <w:u w:val="single"/>
        </w:rPr>
        <w:t xml:space="preserve">Agenda : </w:t>
      </w:r>
    </w:p>
    <w:p w:rsidR="006735C0" w:rsidRPr="00462E94" w:rsidRDefault="006735C0" w:rsidP="00462E94">
      <w:pPr>
        <w:pBdr>
          <w:top w:val="single" w:sz="4" w:space="1" w:color="auto"/>
          <w:left w:val="single" w:sz="4" w:space="4" w:color="auto"/>
          <w:bottom w:val="single" w:sz="4" w:space="1" w:color="auto"/>
          <w:right w:val="single" w:sz="4" w:space="4" w:color="auto"/>
        </w:pBdr>
        <w:jc w:val="both"/>
        <w:rPr>
          <w:sz w:val="24"/>
          <w:szCs w:val="24"/>
        </w:rPr>
      </w:pPr>
      <w:r w:rsidRPr="00462E94">
        <w:rPr>
          <w:sz w:val="24"/>
          <w:szCs w:val="24"/>
        </w:rPr>
        <w:t xml:space="preserve">Jeudi 10/11 matin : </w:t>
      </w:r>
      <w:r w:rsidRPr="009C5FEA">
        <w:rPr>
          <w:sz w:val="24"/>
          <w:szCs w:val="24"/>
        </w:rPr>
        <w:t>Wahlain</w:t>
      </w:r>
      <w:r w:rsidR="009C5FEA">
        <w:rPr>
          <w:sz w:val="24"/>
          <w:szCs w:val="24"/>
        </w:rPr>
        <w:t xml:space="preserve"> </w:t>
      </w:r>
      <w:r w:rsidR="009C5FEA" w:rsidRPr="009C5FEA">
        <w:rPr>
          <w:sz w:val="24"/>
          <w:szCs w:val="24"/>
        </w:rPr>
        <w:t>(</w:t>
      </w:r>
      <w:r w:rsidR="009C5FEA" w:rsidRPr="009C5FEA">
        <w:rPr>
          <w:sz w:val="24"/>
          <w:szCs w:val="24"/>
          <w:lang w:eastAsia="fr-BE"/>
        </w:rPr>
        <w:t>Place communale, 1 – 1457 Walhain)</w:t>
      </w:r>
    </w:p>
    <w:p w:rsidR="006735C0" w:rsidRPr="009C5FEA" w:rsidRDefault="006735C0" w:rsidP="00462E94">
      <w:pPr>
        <w:pBdr>
          <w:top w:val="single" w:sz="4" w:space="1" w:color="auto"/>
          <w:left w:val="single" w:sz="4" w:space="4" w:color="auto"/>
          <w:bottom w:val="single" w:sz="4" w:space="1" w:color="auto"/>
          <w:right w:val="single" w:sz="4" w:space="4" w:color="auto"/>
        </w:pBdr>
        <w:jc w:val="both"/>
        <w:rPr>
          <w:sz w:val="24"/>
          <w:szCs w:val="24"/>
        </w:rPr>
      </w:pPr>
      <w:r w:rsidRPr="00462E94">
        <w:rPr>
          <w:sz w:val="24"/>
          <w:szCs w:val="24"/>
        </w:rPr>
        <w:t>Jeudi 8/12 matin : Ramillies</w:t>
      </w:r>
      <w:r w:rsidR="009C5FEA">
        <w:rPr>
          <w:sz w:val="24"/>
          <w:szCs w:val="24"/>
        </w:rPr>
        <w:t xml:space="preserve"> </w:t>
      </w:r>
      <w:r w:rsidR="009C5FEA" w:rsidRPr="009C5FEA">
        <w:rPr>
          <w:sz w:val="24"/>
          <w:szCs w:val="24"/>
        </w:rPr>
        <w:t>(</w:t>
      </w:r>
      <w:r w:rsidR="009C5FEA" w:rsidRPr="009C5FEA">
        <w:rPr>
          <w:sz w:val="24"/>
          <w:szCs w:val="24"/>
        </w:rPr>
        <w:t>avenue des déportés, 48 Ramillies)</w:t>
      </w:r>
    </w:p>
    <w:p w:rsidR="006735C0" w:rsidRPr="00462E94" w:rsidRDefault="006735C0" w:rsidP="00462E94">
      <w:pPr>
        <w:pBdr>
          <w:top w:val="single" w:sz="4" w:space="1" w:color="auto"/>
          <w:left w:val="single" w:sz="4" w:space="4" w:color="auto"/>
          <w:bottom w:val="single" w:sz="4" w:space="1" w:color="auto"/>
          <w:right w:val="single" w:sz="4" w:space="4" w:color="auto"/>
        </w:pBdr>
        <w:jc w:val="both"/>
        <w:rPr>
          <w:sz w:val="24"/>
          <w:szCs w:val="24"/>
        </w:rPr>
      </w:pPr>
      <w:r w:rsidRPr="00462E94">
        <w:rPr>
          <w:sz w:val="24"/>
          <w:szCs w:val="24"/>
        </w:rPr>
        <w:t>Jeudi 20/04 : Ramillies</w:t>
      </w:r>
    </w:p>
    <w:p w:rsidR="006735C0" w:rsidRPr="00443A66" w:rsidRDefault="006735C0" w:rsidP="00462E94">
      <w:pPr>
        <w:pBdr>
          <w:top w:val="single" w:sz="4" w:space="1" w:color="auto"/>
          <w:left w:val="single" w:sz="4" w:space="4" w:color="auto"/>
          <w:bottom w:val="single" w:sz="4" w:space="1" w:color="auto"/>
          <w:right w:val="single" w:sz="4" w:space="4" w:color="auto"/>
        </w:pBdr>
        <w:jc w:val="both"/>
      </w:pPr>
    </w:p>
    <w:p w:rsidR="006735C0" w:rsidRDefault="006735C0" w:rsidP="006735C0">
      <w:pPr>
        <w:jc w:val="both"/>
      </w:pPr>
    </w:p>
    <w:p w:rsidR="006735C0" w:rsidRDefault="006735C0" w:rsidP="006735C0">
      <w:pPr>
        <w:jc w:val="both"/>
        <w:rPr>
          <w:b/>
          <w:bCs/>
          <w:sz w:val="28"/>
          <w:szCs w:val="28"/>
          <w:u w:val="single"/>
        </w:rPr>
      </w:pPr>
      <w:r>
        <w:rPr>
          <w:b/>
          <w:bCs/>
          <w:sz w:val="28"/>
          <w:szCs w:val="28"/>
          <w:u w:val="single"/>
        </w:rPr>
        <w:br w:type="page"/>
      </w:r>
    </w:p>
    <w:p w:rsidR="006735C0" w:rsidRPr="009D4C11" w:rsidRDefault="006735C0" w:rsidP="006735C0">
      <w:pPr>
        <w:pBdr>
          <w:bottom w:val="single" w:sz="4" w:space="1" w:color="auto"/>
        </w:pBdr>
        <w:jc w:val="center"/>
        <w:rPr>
          <w:b/>
          <w:sz w:val="32"/>
          <w:szCs w:val="32"/>
        </w:rPr>
      </w:pPr>
      <w:r w:rsidRPr="009D4C11">
        <w:rPr>
          <w:b/>
          <w:sz w:val="32"/>
          <w:szCs w:val="32"/>
        </w:rPr>
        <w:t>Travail autour du profil de fonction des accueillant</w:t>
      </w:r>
      <w:r>
        <w:rPr>
          <w:b/>
          <w:sz w:val="32"/>
          <w:szCs w:val="32"/>
        </w:rPr>
        <w:t>(</w:t>
      </w:r>
      <w:r w:rsidRPr="009D4C11">
        <w:rPr>
          <w:b/>
          <w:sz w:val="32"/>
          <w:szCs w:val="32"/>
        </w:rPr>
        <w:t>e</w:t>
      </w:r>
      <w:r>
        <w:rPr>
          <w:b/>
          <w:sz w:val="32"/>
          <w:szCs w:val="32"/>
        </w:rPr>
        <w:t>)</w:t>
      </w:r>
      <w:r w:rsidRPr="009D4C11">
        <w:rPr>
          <w:b/>
          <w:sz w:val="32"/>
          <w:szCs w:val="32"/>
        </w:rPr>
        <w:t>s</w:t>
      </w:r>
    </w:p>
    <w:p w:rsidR="006735C0" w:rsidRPr="009D4C11" w:rsidRDefault="006735C0" w:rsidP="00462E94">
      <w:pPr>
        <w:jc w:val="center"/>
        <w:rPr>
          <w:sz w:val="36"/>
          <w:szCs w:val="36"/>
        </w:rPr>
      </w:pPr>
      <w:r w:rsidRPr="009D4C11">
        <w:rPr>
          <w:sz w:val="36"/>
          <w:szCs w:val="36"/>
        </w:rPr>
        <w:t>En général</w:t>
      </w:r>
    </w:p>
    <w:p w:rsidR="006735C0" w:rsidRDefault="006735C0" w:rsidP="006735C0">
      <w:pPr>
        <w:pStyle w:val="Paragraphedeliste"/>
        <w:numPr>
          <w:ilvl w:val="0"/>
          <w:numId w:val="27"/>
        </w:numPr>
        <w:jc w:val="both"/>
        <w:rPr>
          <w:b/>
          <w:u w:val="single"/>
        </w:rPr>
      </w:pPr>
      <w:r w:rsidRPr="009D4C11">
        <w:rPr>
          <w:b/>
          <w:u w:val="single"/>
        </w:rPr>
        <w:t>Définition des objectifs que le groupe se fixe</w:t>
      </w:r>
    </w:p>
    <w:p w:rsidR="006735C0" w:rsidRPr="009D4C11" w:rsidRDefault="006735C0" w:rsidP="006735C0">
      <w:pPr>
        <w:jc w:val="both"/>
        <w:rPr>
          <w:b/>
        </w:rPr>
      </w:pPr>
      <w:r w:rsidRPr="009D4C11">
        <w:rPr>
          <w:b/>
        </w:rPr>
        <w:t>Objectif SMART</w:t>
      </w:r>
    </w:p>
    <w:p w:rsidR="006735C0" w:rsidRDefault="006735C0" w:rsidP="006735C0">
      <w:pPr>
        <w:pStyle w:val="Paragraphedeliste"/>
        <w:jc w:val="both"/>
      </w:pPr>
      <w:r>
        <w:t>Spécifiques</w:t>
      </w:r>
    </w:p>
    <w:p w:rsidR="006735C0" w:rsidRDefault="006735C0" w:rsidP="006735C0">
      <w:pPr>
        <w:pStyle w:val="Paragraphedeliste"/>
        <w:jc w:val="both"/>
      </w:pPr>
      <w:r>
        <w:t>Mesurables</w:t>
      </w:r>
    </w:p>
    <w:p w:rsidR="006735C0" w:rsidRDefault="006735C0" w:rsidP="006735C0">
      <w:pPr>
        <w:pStyle w:val="Paragraphedeliste"/>
        <w:jc w:val="both"/>
      </w:pPr>
      <w:r>
        <w:t>Acceptables</w:t>
      </w:r>
    </w:p>
    <w:p w:rsidR="006735C0" w:rsidRDefault="006735C0" w:rsidP="006735C0">
      <w:pPr>
        <w:pStyle w:val="Paragraphedeliste"/>
        <w:jc w:val="both"/>
      </w:pPr>
      <w:r>
        <w:t>Réalistes</w:t>
      </w:r>
    </w:p>
    <w:p w:rsidR="006735C0" w:rsidRDefault="006735C0" w:rsidP="006735C0">
      <w:pPr>
        <w:pStyle w:val="Paragraphedeliste"/>
        <w:jc w:val="both"/>
      </w:pPr>
      <w:r>
        <w:t>Temporellement définis</w:t>
      </w:r>
    </w:p>
    <w:p w:rsidR="006735C0" w:rsidRPr="009D4C11" w:rsidRDefault="006735C0" w:rsidP="006735C0">
      <w:pPr>
        <w:jc w:val="both"/>
        <w:rPr>
          <w:b/>
          <w:u w:val="single"/>
        </w:rPr>
      </w:pPr>
    </w:p>
    <w:p w:rsidR="006735C0" w:rsidRDefault="006735C0" w:rsidP="006735C0">
      <w:pPr>
        <w:pStyle w:val="Paragraphedeliste"/>
        <w:numPr>
          <w:ilvl w:val="0"/>
          <w:numId w:val="27"/>
        </w:numPr>
        <w:jc w:val="both"/>
        <w:rPr>
          <w:b/>
          <w:u w:val="single"/>
        </w:rPr>
      </w:pPr>
      <w:r w:rsidRPr="009D4C11">
        <w:rPr>
          <w:b/>
          <w:u w:val="single"/>
        </w:rPr>
        <w:t>Quand est-ce que je pense que le sous-groupe aura atteint son/ses objectifs ?</w:t>
      </w:r>
    </w:p>
    <w:p w:rsidR="006735C0" w:rsidRPr="009D4C11" w:rsidRDefault="006735C0" w:rsidP="006735C0">
      <w:pPr>
        <w:jc w:val="both"/>
        <w:rPr>
          <w:b/>
          <w:u w:val="single"/>
        </w:rPr>
      </w:pPr>
    </w:p>
    <w:p w:rsidR="006735C0" w:rsidRDefault="006735C0" w:rsidP="006735C0">
      <w:pPr>
        <w:pStyle w:val="Paragraphedeliste"/>
        <w:numPr>
          <w:ilvl w:val="0"/>
          <w:numId w:val="27"/>
        </w:numPr>
        <w:jc w:val="both"/>
        <w:rPr>
          <w:b/>
          <w:u w:val="single"/>
        </w:rPr>
      </w:pPr>
      <w:r w:rsidRPr="009D4C11">
        <w:rPr>
          <w:b/>
          <w:u w:val="single"/>
        </w:rPr>
        <w:t xml:space="preserve">Quels sont les moyens dont j’ai besoin pour atteindre ces objectifs ? </w:t>
      </w:r>
    </w:p>
    <w:p w:rsidR="006735C0" w:rsidRPr="009D4C11" w:rsidRDefault="006735C0" w:rsidP="006735C0">
      <w:pPr>
        <w:jc w:val="both"/>
        <w:rPr>
          <w:b/>
          <w:u w:val="single"/>
        </w:rPr>
      </w:pPr>
    </w:p>
    <w:p w:rsidR="006735C0" w:rsidRDefault="006735C0" w:rsidP="006735C0">
      <w:pPr>
        <w:pStyle w:val="Paragraphedeliste"/>
        <w:numPr>
          <w:ilvl w:val="0"/>
          <w:numId w:val="27"/>
        </w:numPr>
        <w:jc w:val="both"/>
        <w:rPr>
          <w:b/>
          <w:u w:val="single"/>
        </w:rPr>
      </w:pPr>
      <w:r w:rsidRPr="009D4C11">
        <w:rPr>
          <w:b/>
          <w:u w:val="single"/>
        </w:rPr>
        <w:t>Quels sont les moyens dont je dispose ?</w:t>
      </w:r>
    </w:p>
    <w:p w:rsidR="006735C0" w:rsidRPr="009D4C11" w:rsidRDefault="006735C0" w:rsidP="006735C0">
      <w:pPr>
        <w:jc w:val="both"/>
        <w:rPr>
          <w:b/>
          <w:u w:val="single"/>
        </w:rPr>
      </w:pPr>
    </w:p>
    <w:p w:rsidR="006735C0" w:rsidRDefault="006735C0" w:rsidP="006735C0">
      <w:pPr>
        <w:pStyle w:val="Paragraphedeliste"/>
        <w:numPr>
          <w:ilvl w:val="0"/>
          <w:numId w:val="27"/>
        </w:numPr>
        <w:jc w:val="both"/>
        <w:rPr>
          <w:b/>
          <w:u w:val="single"/>
        </w:rPr>
      </w:pPr>
      <w:r w:rsidRPr="009D4C11">
        <w:rPr>
          <w:b/>
          <w:u w:val="single"/>
        </w:rPr>
        <w:t>Quelles sont les différentes étapes de mon processus pour atteindre mon objectif final ?</w:t>
      </w:r>
    </w:p>
    <w:p w:rsidR="006735C0" w:rsidRPr="006A775C" w:rsidRDefault="006735C0" w:rsidP="006735C0">
      <w:pPr>
        <w:pStyle w:val="Paragraphedeliste"/>
        <w:jc w:val="both"/>
        <w:rPr>
          <w:b/>
          <w:u w:val="single"/>
        </w:rPr>
      </w:pPr>
    </w:p>
    <w:p w:rsidR="006735C0" w:rsidRPr="009D4C11" w:rsidRDefault="006735C0" w:rsidP="006735C0">
      <w:pPr>
        <w:pStyle w:val="Paragraphedeliste"/>
        <w:jc w:val="both"/>
        <w:rPr>
          <w:b/>
          <w:u w:val="single"/>
        </w:rPr>
      </w:pPr>
      <w:r w:rsidRPr="009D4C11">
        <w:rPr>
          <w:b/>
          <w:u w:val="single"/>
        </w:rPr>
        <w:t xml:space="preserve"> </w:t>
      </w:r>
    </w:p>
    <w:p w:rsidR="006735C0" w:rsidRDefault="006735C0" w:rsidP="006735C0">
      <w:pPr>
        <w:pStyle w:val="Paragraphedeliste"/>
        <w:numPr>
          <w:ilvl w:val="0"/>
          <w:numId w:val="27"/>
        </w:numPr>
        <w:jc w:val="both"/>
        <w:rPr>
          <w:b/>
          <w:u w:val="single"/>
        </w:rPr>
      </w:pPr>
      <w:r w:rsidRPr="009D4C11">
        <w:rPr>
          <w:b/>
          <w:u w:val="single"/>
        </w:rPr>
        <w:t xml:space="preserve">Quel est le fonctionnement que nous allons mettre en place ? </w:t>
      </w:r>
    </w:p>
    <w:p w:rsidR="00462E94" w:rsidRDefault="00462E94" w:rsidP="00462E94">
      <w:pPr>
        <w:jc w:val="center"/>
      </w:pPr>
    </w:p>
    <w:p w:rsidR="006735C0" w:rsidRPr="00462E94" w:rsidRDefault="006735C0" w:rsidP="00462E94">
      <w:pPr>
        <w:jc w:val="center"/>
      </w:pPr>
      <w:r>
        <w:rPr>
          <w:sz w:val="36"/>
          <w:szCs w:val="36"/>
        </w:rPr>
        <w:t>Objectif s</w:t>
      </w:r>
      <w:r w:rsidRPr="009D4C11">
        <w:rPr>
          <w:sz w:val="36"/>
          <w:szCs w:val="36"/>
        </w:rPr>
        <w:t>pécifique</w:t>
      </w:r>
      <w:r>
        <w:rPr>
          <w:sz w:val="36"/>
          <w:szCs w:val="36"/>
        </w:rPr>
        <w:t> :</w:t>
      </w:r>
      <w:r w:rsidRPr="009D4C11">
        <w:rPr>
          <w:sz w:val="36"/>
          <w:szCs w:val="36"/>
        </w:rPr>
        <w:t xml:space="preserve"> Etablir le profil de fonction des accueillant</w:t>
      </w:r>
      <w:r>
        <w:rPr>
          <w:sz w:val="36"/>
          <w:szCs w:val="36"/>
        </w:rPr>
        <w:t>(</w:t>
      </w:r>
      <w:r w:rsidRPr="009D4C11">
        <w:rPr>
          <w:sz w:val="36"/>
          <w:szCs w:val="36"/>
        </w:rPr>
        <w:t>e</w:t>
      </w:r>
      <w:r>
        <w:rPr>
          <w:sz w:val="36"/>
          <w:szCs w:val="36"/>
        </w:rPr>
        <w:t>)</w:t>
      </w:r>
      <w:r w:rsidRPr="009D4C11">
        <w:rPr>
          <w:sz w:val="36"/>
          <w:szCs w:val="36"/>
        </w:rPr>
        <w:t>s</w:t>
      </w:r>
    </w:p>
    <w:p w:rsidR="006735C0" w:rsidRDefault="006735C0" w:rsidP="006735C0">
      <w:pPr>
        <w:jc w:val="both"/>
        <w:rPr>
          <w:b/>
          <w:sz w:val="28"/>
          <w:szCs w:val="28"/>
          <w:u w:val="single"/>
        </w:rPr>
      </w:pPr>
      <w:r w:rsidRPr="009D4C11">
        <w:rPr>
          <w:b/>
          <w:sz w:val="28"/>
          <w:szCs w:val="28"/>
          <w:u w:val="single"/>
        </w:rPr>
        <w:t xml:space="preserve">Pourquoi ? </w:t>
      </w:r>
    </w:p>
    <w:p w:rsidR="006735C0" w:rsidRDefault="006735C0" w:rsidP="006735C0">
      <w:pPr>
        <w:jc w:val="both"/>
        <w:rPr>
          <w:b/>
          <w:sz w:val="28"/>
          <w:szCs w:val="28"/>
          <w:u w:val="single"/>
        </w:rPr>
      </w:pPr>
      <w:r w:rsidRPr="009D4C11">
        <w:rPr>
          <w:b/>
          <w:sz w:val="28"/>
          <w:szCs w:val="28"/>
          <w:u w:val="single"/>
        </w:rPr>
        <w:t xml:space="preserve">Quelle en sera son utilisation ? </w:t>
      </w:r>
    </w:p>
    <w:p w:rsidR="006735C0" w:rsidRPr="009D4C11" w:rsidRDefault="006735C0" w:rsidP="006735C0">
      <w:pPr>
        <w:jc w:val="both"/>
        <w:rPr>
          <w:b/>
          <w:sz w:val="28"/>
          <w:szCs w:val="28"/>
          <w:u w:val="single"/>
        </w:rPr>
      </w:pPr>
      <w:r w:rsidRPr="009D4C11">
        <w:rPr>
          <w:b/>
          <w:sz w:val="28"/>
          <w:szCs w:val="28"/>
          <w:u w:val="single"/>
        </w:rPr>
        <w:t xml:space="preserve">Comment ? </w:t>
      </w:r>
    </w:p>
    <w:p w:rsidR="006735C0" w:rsidRPr="00462E94" w:rsidRDefault="006735C0" w:rsidP="006735C0">
      <w:pPr>
        <w:pStyle w:val="Paragraphedeliste"/>
        <w:numPr>
          <w:ilvl w:val="0"/>
          <w:numId w:val="26"/>
        </w:numPr>
        <w:jc w:val="both"/>
        <w:rPr>
          <w:sz w:val="24"/>
          <w:szCs w:val="24"/>
        </w:rPr>
      </w:pPr>
      <w:r w:rsidRPr="00462E94">
        <w:rPr>
          <w:sz w:val="24"/>
          <w:szCs w:val="24"/>
        </w:rPr>
        <w:t>Récolter chez les accueillant(e)s les différentes tâches qu’ils/elles sont amené(e)s à effectuer (qui, quand, quoi, comment?)</w:t>
      </w:r>
    </w:p>
    <w:p w:rsidR="006735C0" w:rsidRPr="00462E94" w:rsidRDefault="006735C0" w:rsidP="006735C0">
      <w:pPr>
        <w:pStyle w:val="Paragraphedeliste"/>
        <w:numPr>
          <w:ilvl w:val="0"/>
          <w:numId w:val="26"/>
        </w:numPr>
        <w:jc w:val="both"/>
        <w:rPr>
          <w:sz w:val="24"/>
          <w:szCs w:val="24"/>
        </w:rPr>
      </w:pPr>
      <w:r w:rsidRPr="00462E94">
        <w:rPr>
          <w:sz w:val="24"/>
          <w:szCs w:val="24"/>
        </w:rPr>
        <w:t>Résumer les différentes réponses des accueillantes afin d’en créer des catégories</w:t>
      </w:r>
    </w:p>
    <w:p w:rsidR="006735C0" w:rsidRPr="00462E94" w:rsidRDefault="006735C0" w:rsidP="006735C0">
      <w:pPr>
        <w:pStyle w:val="Paragraphedeliste"/>
        <w:numPr>
          <w:ilvl w:val="0"/>
          <w:numId w:val="26"/>
        </w:numPr>
        <w:jc w:val="both"/>
        <w:rPr>
          <w:sz w:val="24"/>
          <w:szCs w:val="24"/>
        </w:rPr>
      </w:pPr>
      <w:r w:rsidRPr="00462E94">
        <w:rPr>
          <w:sz w:val="24"/>
          <w:szCs w:val="24"/>
        </w:rPr>
        <w:t xml:space="preserve">Ajouter les traits de fonctions attendues par les autres partenaires (CATL, école, prof, parents, enfants…) : comment récolter ces informations ? </w:t>
      </w:r>
    </w:p>
    <w:p w:rsidR="006735C0" w:rsidRPr="00462E94" w:rsidRDefault="006735C0" w:rsidP="006735C0">
      <w:pPr>
        <w:pStyle w:val="Paragraphedeliste"/>
        <w:numPr>
          <w:ilvl w:val="0"/>
          <w:numId w:val="26"/>
        </w:numPr>
        <w:jc w:val="both"/>
        <w:rPr>
          <w:sz w:val="24"/>
          <w:szCs w:val="24"/>
        </w:rPr>
      </w:pPr>
      <w:r w:rsidRPr="00462E94">
        <w:rPr>
          <w:sz w:val="24"/>
          <w:szCs w:val="24"/>
        </w:rPr>
        <w:t xml:space="preserve">Quel type de document ? Quelle relecture ? </w:t>
      </w:r>
    </w:p>
    <w:p w:rsidR="006735C0" w:rsidRPr="00462E94" w:rsidRDefault="006735C0" w:rsidP="006735C0">
      <w:pPr>
        <w:pStyle w:val="Paragraphedeliste"/>
        <w:numPr>
          <w:ilvl w:val="0"/>
          <w:numId w:val="26"/>
        </w:numPr>
        <w:jc w:val="both"/>
        <w:rPr>
          <w:sz w:val="24"/>
          <w:szCs w:val="24"/>
        </w:rPr>
      </w:pPr>
      <w:r w:rsidRPr="00462E94">
        <w:rPr>
          <w:sz w:val="24"/>
          <w:szCs w:val="24"/>
        </w:rPr>
        <w:t>Comment implémenter le document ?</w:t>
      </w:r>
    </w:p>
    <w:p w:rsidR="006735C0" w:rsidRDefault="006735C0" w:rsidP="006735C0">
      <w:pPr>
        <w:jc w:val="both"/>
      </w:pPr>
    </w:p>
    <w:p w:rsidR="006735C0" w:rsidRPr="000B09F9" w:rsidRDefault="006735C0" w:rsidP="006735C0">
      <w:pPr>
        <w:jc w:val="center"/>
        <w:rPr>
          <w:b/>
          <w:bCs/>
          <w:sz w:val="28"/>
          <w:szCs w:val="28"/>
          <w:u w:val="single"/>
        </w:rPr>
      </w:pPr>
      <w:r w:rsidRPr="00462E94">
        <w:rPr>
          <w:b/>
          <w:bCs/>
          <w:sz w:val="28"/>
          <w:szCs w:val="28"/>
          <w:highlight w:val="yellow"/>
          <w:u w:val="single"/>
        </w:rPr>
        <w:t>PV travail en sous-groupe : Profil de fonction des accueillantes</w:t>
      </w:r>
    </w:p>
    <w:p w:rsidR="006735C0" w:rsidRDefault="006735C0" w:rsidP="006735C0">
      <w:pPr>
        <w:jc w:val="both"/>
      </w:pPr>
    </w:p>
    <w:p w:rsidR="006735C0" w:rsidRPr="00462E94" w:rsidRDefault="006735C0" w:rsidP="006735C0">
      <w:pPr>
        <w:jc w:val="both"/>
        <w:rPr>
          <w:sz w:val="24"/>
          <w:szCs w:val="24"/>
        </w:rPr>
      </w:pPr>
      <w:r w:rsidRPr="00462E94">
        <w:rPr>
          <w:sz w:val="24"/>
          <w:szCs w:val="24"/>
        </w:rPr>
        <w:t xml:space="preserve">Frédérique Joris va voir lors de la plateforme communautaire </w:t>
      </w:r>
      <w:r w:rsidR="009C5FEA" w:rsidRPr="00462E94">
        <w:rPr>
          <w:sz w:val="24"/>
          <w:szCs w:val="24"/>
        </w:rPr>
        <w:t>s’il</w:t>
      </w:r>
      <w:r w:rsidRPr="00462E94">
        <w:rPr>
          <w:sz w:val="24"/>
          <w:szCs w:val="24"/>
        </w:rPr>
        <w:t xml:space="preserve"> existe déjà un profil de fonction pour les accueillantes dans les autres subrégions. </w:t>
      </w:r>
    </w:p>
    <w:p w:rsidR="006735C0" w:rsidRPr="00462E94" w:rsidRDefault="006735C0" w:rsidP="006735C0">
      <w:pPr>
        <w:jc w:val="both"/>
        <w:rPr>
          <w:sz w:val="24"/>
          <w:szCs w:val="24"/>
        </w:rPr>
      </w:pPr>
      <w:r w:rsidRPr="00462E94">
        <w:rPr>
          <w:sz w:val="24"/>
          <w:szCs w:val="24"/>
        </w:rPr>
        <w:t xml:space="preserve">Canevas de questions pour les accueillantes pour récolter toutes leurs tâches par rapport à leur fonction : </w:t>
      </w:r>
    </w:p>
    <w:p w:rsidR="006735C0" w:rsidRPr="00462E94" w:rsidRDefault="006735C0" w:rsidP="006735C0">
      <w:pPr>
        <w:pStyle w:val="Paragraphedeliste"/>
        <w:numPr>
          <w:ilvl w:val="0"/>
          <w:numId w:val="26"/>
        </w:numPr>
        <w:jc w:val="both"/>
        <w:rPr>
          <w:sz w:val="24"/>
          <w:szCs w:val="24"/>
        </w:rPr>
      </w:pPr>
      <w:r w:rsidRPr="00462E94">
        <w:rPr>
          <w:sz w:val="24"/>
          <w:szCs w:val="24"/>
        </w:rPr>
        <w:t>Santé</w:t>
      </w:r>
    </w:p>
    <w:p w:rsidR="006735C0" w:rsidRPr="00462E94" w:rsidRDefault="006735C0" w:rsidP="006735C0">
      <w:pPr>
        <w:pStyle w:val="Paragraphedeliste"/>
        <w:numPr>
          <w:ilvl w:val="0"/>
          <w:numId w:val="26"/>
        </w:numPr>
        <w:jc w:val="both"/>
        <w:rPr>
          <w:sz w:val="24"/>
          <w:szCs w:val="24"/>
        </w:rPr>
      </w:pPr>
      <w:r w:rsidRPr="00462E94">
        <w:rPr>
          <w:sz w:val="24"/>
          <w:szCs w:val="24"/>
        </w:rPr>
        <w:t>Sécurité</w:t>
      </w:r>
    </w:p>
    <w:p w:rsidR="006735C0" w:rsidRPr="00462E94" w:rsidRDefault="006735C0" w:rsidP="006735C0">
      <w:pPr>
        <w:pStyle w:val="Paragraphedeliste"/>
        <w:numPr>
          <w:ilvl w:val="0"/>
          <w:numId w:val="26"/>
        </w:numPr>
        <w:jc w:val="both"/>
        <w:rPr>
          <w:sz w:val="24"/>
          <w:szCs w:val="24"/>
        </w:rPr>
      </w:pPr>
      <w:r w:rsidRPr="00462E94">
        <w:rPr>
          <w:sz w:val="24"/>
          <w:szCs w:val="24"/>
        </w:rPr>
        <w:t>Organisation des activités/projets</w:t>
      </w:r>
    </w:p>
    <w:p w:rsidR="006735C0" w:rsidRPr="00462E94" w:rsidRDefault="006735C0" w:rsidP="006735C0">
      <w:pPr>
        <w:pStyle w:val="Paragraphedeliste"/>
        <w:numPr>
          <w:ilvl w:val="0"/>
          <w:numId w:val="26"/>
        </w:numPr>
        <w:jc w:val="both"/>
        <w:rPr>
          <w:sz w:val="24"/>
          <w:szCs w:val="24"/>
        </w:rPr>
      </w:pPr>
      <w:r w:rsidRPr="00462E94">
        <w:rPr>
          <w:sz w:val="24"/>
          <w:szCs w:val="24"/>
        </w:rPr>
        <w:t>Relation avec les professionnels qui gravitent autour de l’enfant</w:t>
      </w:r>
    </w:p>
    <w:p w:rsidR="006735C0" w:rsidRPr="00462E94" w:rsidRDefault="006735C0" w:rsidP="006735C0">
      <w:pPr>
        <w:pStyle w:val="Paragraphedeliste"/>
        <w:numPr>
          <w:ilvl w:val="0"/>
          <w:numId w:val="26"/>
        </w:numPr>
        <w:jc w:val="both"/>
        <w:rPr>
          <w:sz w:val="24"/>
          <w:szCs w:val="24"/>
        </w:rPr>
      </w:pPr>
      <w:r w:rsidRPr="00462E94">
        <w:rPr>
          <w:sz w:val="24"/>
          <w:szCs w:val="24"/>
        </w:rPr>
        <w:t>L’</w:t>
      </w:r>
      <w:r w:rsidR="009C5FEA" w:rsidRPr="00462E94">
        <w:rPr>
          <w:sz w:val="24"/>
          <w:szCs w:val="24"/>
        </w:rPr>
        <w:t>accueil</w:t>
      </w:r>
      <w:r w:rsidRPr="00462E94">
        <w:rPr>
          <w:sz w:val="24"/>
          <w:szCs w:val="24"/>
        </w:rPr>
        <w:t>/bien-être des enfants</w:t>
      </w:r>
    </w:p>
    <w:p w:rsidR="006735C0" w:rsidRPr="00462E94" w:rsidRDefault="006735C0" w:rsidP="006735C0">
      <w:pPr>
        <w:pStyle w:val="Paragraphedeliste"/>
        <w:numPr>
          <w:ilvl w:val="0"/>
          <w:numId w:val="26"/>
        </w:numPr>
        <w:jc w:val="both"/>
        <w:rPr>
          <w:sz w:val="24"/>
          <w:szCs w:val="24"/>
        </w:rPr>
      </w:pPr>
      <w:r w:rsidRPr="00462E94">
        <w:rPr>
          <w:sz w:val="24"/>
          <w:szCs w:val="24"/>
        </w:rPr>
        <w:t>Formations</w:t>
      </w:r>
    </w:p>
    <w:p w:rsidR="006735C0" w:rsidRPr="00462E94" w:rsidRDefault="006735C0" w:rsidP="006735C0">
      <w:pPr>
        <w:pStyle w:val="Paragraphedeliste"/>
        <w:numPr>
          <w:ilvl w:val="0"/>
          <w:numId w:val="26"/>
        </w:numPr>
        <w:jc w:val="both"/>
        <w:rPr>
          <w:sz w:val="24"/>
          <w:szCs w:val="24"/>
        </w:rPr>
      </w:pPr>
      <w:r w:rsidRPr="00462E94">
        <w:rPr>
          <w:sz w:val="24"/>
          <w:szCs w:val="24"/>
        </w:rPr>
        <w:t>Logistique</w:t>
      </w:r>
    </w:p>
    <w:p w:rsidR="006735C0" w:rsidRPr="00462E94" w:rsidRDefault="006735C0" w:rsidP="006735C0">
      <w:pPr>
        <w:pStyle w:val="Paragraphedeliste"/>
        <w:numPr>
          <w:ilvl w:val="0"/>
          <w:numId w:val="26"/>
        </w:numPr>
        <w:jc w:val="both"/>
        <w:rPr>
          <w:sz w:val="24"/>
          <w:szCs w:val="24"/>
        </w:rPr>
      </w:pPr>
      <w:r w:rsidRPr="00462E94">
        <w:rPr>
          <w:sz w:val="24"/>
          <w:szCs w:val="24"/>
        </w:rPr>
        <w:t>Tâches administratives</w:t>
      </w:r>
    </w:p>
    <w:p w:rsidR="006735C0" w:rsidRPr="00462E94" w:rsidRDefault="006735C0" w:rsidP="006735C0">
      <w:pPr>
        <w:pStyle w:val="Paragraphedeliste"/>
        <w:numPr>
          <w:ilvl w:val="0"/>
          <w:numId w:val="26"/>
        </w:numPr>
        <w:jc w:val="both"/>
        <w:rPr>
          <w:sz w:val="24"/>
          <w:szCs w:val="24"/>
        </w:rPr>
      </w:pPr>
      <w:r w:rsidRPr="00462E94">
        <w:rPr>
          <w:sz w:val="24"/>
          <w:szCs w:val="24"/>
        </w:rPr>
        <w:t>Relation aux familles</w:t>
      </w:r>
    </w:p>
    <w:p w:rsidR="006735C0" w:rsidRPr="00462E94" w:rsidRDefault="006735C0" w:rsidP="006735C0">
      <w:pPr>
        <w:pStyle w:val="Paragraphedeliste"/>
        <w:numPr>
          <w:ilvl w:val="0"/>
          <w:numId w:val="26"/>
        </w:numPr>
        <w:jc w:val="both"/>
        <w:rPr>
          <w:sz w:val="24"/>
          <w:szCs w:val="24"/>
        </w:rPr>
      </w:pPr>
      <w:r w:rsidRPr="00462E94">
        <w:rPr>
          <w:sz w:val="24"/>
          <w:szCs w:val="24"/>
        </w:rPr>
        <w:t>Autres</w:t>
      </w:r>
    </w:p>
    <w:p w:rsidR="006735C0" w:rsidRPr="00462E94" w:rsidRDefault="006735C0" w:rsidP="00462E94">
      <w:pPr>
        <w:pBdr>
          <w:top w:val="single" w:sz="4" w:space="1" w:color="auto"/>
          <w:left w:val="single" w:sz="4" w:space="4" w:color="auto"/>
          <w:bottom w:val="single" w:sz="4" w:space="1" w:color="auto"/>
          <w:right w:val="single" w:sz="4" w:space="4" w:color="auto"/>
        </w:pBdr>
        <w:jc w:val="both"/>
        <w:rPr>
          <w:b/>
          <w:sz w:val="28"/>
          <w:szCs w:val="28"/>
          <w:u w:val="single"/>
        </w:rPr>
      </w:pPr>
      <w:r w:rsidRPr="00462E94">
        <w:rPr>
          <w:b/>
          <w:sz w:val="28"/>
          <w:szCs w:val="28"/>
          <w:u w:val="single"/>
        </w:rPr>
        <w:t xml:space="preserve">Membres du groupe : </w:t>
      </w:r>
    </w:p>
    <w:p w:rsidR="006735C0" w:rsidRPr="00462E94" w:rsidRDefault="006735C0" w:rsidP="00462E94">
      <w:pPr>
        <w:pBdr>
          <w:top w:val="single" w:sz="4" w:space="1" w:color="auto"/>
          <w:left w:val="single" w:sz="4" w:space="4" w:color="auto"/>
          <w:bottom w:val="single" w:sz="4" w:space="1" w:color="auto"/>
          <w:right w:val="single" w:sz="4" w:space="4" w:color="auto"/>
        </w:pBdr>
        <w:jc w:val="both"/>
        <w:rPr>
          <w:sz w:val="24"/>
          <w:szCs w:val="24"/>
        </w:rPr>
      </w:pPr>
      <w:r w:rsidRPr="00462E94">
        <w:rPr>
          <w:sz w:val="24"/>
          <w:szCs w:val="24"/>
        </w:rPr>
        <w:t>David Gosseries</w:t>
      </w:r>
    </w:p>
    <w:p w:rsidR="006735C0" w:rsidRPr="00462E94" w:rsidRDefault="006735C0" w:rsidP="00462E94">
      <w:pPr>
        <w:pBdr>
          <w:top w:val="single" w:sz="4" w:space="1" w:color="auto"/>
          <w:left w:val="single" w:sz="4" w:space="4" w:color="auto"/>
          <w:bottom w:val="single" w:sz="4" w:space="1" w:color="auto"/>
          <w:right w:val="single" w:sz="4" w:space="4" w:color="auto"/>
        </w:pBdr>
        <w:jc w:val="both"/>
        <w:rPr>
          <w:sz w:val="24"/>
          <w:szCs w:val="24"/>
        </w:rPr>
      </w:pPr>
      <w:r w:rsidRPr="00462E94">
        <w:rPr>
          <w:sz w:val="24"/>
          <w:szCs w:val="24"/>
        </w:rPr>
        <w:t>Jennifer Meremans</w:t>
      </w:r>
    </w:p>
    <w:p w:rsidR="006735C0" w:rsidRPr="00462E94" w:rsidRDefault="006735C0" w:rsidP="00462E94">
      <w:pPr>
        <w:pBdr>
          <w:top w:val="single" w:sz="4" w:space="1" w:color="auto"/>
          <w:left w:val="single" w:sz="4" w:space="4" w:color="auto"/>
          <w:bottom w:val="single" w:sz="4" w:space="1" w:color="auto"/>
          <w:right w:val="single" w:sz="4" w:space="4" w:color="auto"/>
        </w:pBdr>
        <w:jc w:val="both"/>
        <w:rPr>
          <w:sz w:val="24"/>
          <w:szCs w:val="24"/>
        </w:rPr>
      </w:pPr>
      <w:r w:rsidRPr="00462E94">
        <w:rPr>
          <w:sz w:val="24"/>
          <w:szCs w:val="24"/>
        </w:rPr>
        <w:t>Frédérique Joris</w:t>
      </w:r>
    </w:p>
    <w:p w:rsidR="006735C0" w:rsidRPr="00462E94" w:rsidRDefault="006735C0" w:rsidP="00462E94">
      <w:pPr>
        <w:pBdr>
          <w:top w:val="single" w:sz="4" w:space="1" w:color="auto"/>
          <w:left w:val="single" w:sz="4" w:space="4" w:color="auto"/>
          <w:bottom w:val="single" w:sz="4" w:space="1" w:color="auto"/>
          <w:right w:val="single" w:sz="4" w:space="4" w:color="auto"/>
        </w:pBdr>
        <w:jc w:val="both"/>
        <w:rPr>
          <w:sz w:val="24"/>
          <w:szCs w:val="24"/>
        </w:rPr>
      </w:pPr>
      <w:r w:rsidRPr="00462E94">
        <w:rPr>
          <w:sz w:val="24"/>
          <w:szCs w:val="24"/>
        </w:rPr>
        <w:t>Bénédicte Cuypers</w:t>
      </w:r>
    </w:p>
    <w:p w:rsidR="006735C0" w:rsidRPr="00462E94" w:rsidRDefault="006735C0" w:rsidP="00462E94">
      <w:pPr>
        <w:pBdr>
          <w:top w:val="single" w:sz="4" w:space="1" w:color="auto"/>
          <w:left w:val="single" w:sz="4" w:space="4" w:color="auto"/>
          <w:bottom w:val="single" w:sz="4" w:space="1" w:color="auto"/>
          <w:right w:val="single" w:sz="4" w:space="4" w:color="auto"/>
        </w:pBdr>
        <w:jc w:val="both"/>
        <w:rPr>
          <w:sz w:val="24"/>
          <w:szCs w:val="24"/>
        </w:rPr>
      </w:pPr>
      <w:r w:rsidRPr="00462E94">
        <w:rPr>
          <w:sz w:val="24"/>
          <w:szCs w:val="24"/>
        </w:rPr>
        <w:t>Mélanie Wertz</w:t>
      </w:r>
    </w:p>
    <w:p w:rsidR="006735C0" w:rsidRPr="00462E94" w:rsidRDefault="006735C0" w:rsidP="00462E94">
      <w:pPr>
        <w:pBdr>
          <w:top w:val="single" w:sz="4" w:space="1" w:color="auto"/>
          <w:left w:val="single" w:sz="4" w:space="4" w:color="auto"/>
          <w:bottom w:val="single" w:sz="4" w:space="1" w:color="auto"/>
          <w:right w:val="single" w:sz="4" w:space="4" w:color="auto"/>
        </w:pBdr>
        <w:jc w:val="both"/>
        <w:rPr>
          <w:sz w:val="24"/>
          <w:szCs w:val="24"/>
        </w:rPr>
      </w:pPr>
      <w:r w:rsidRPr="00462E94">
        <w:rPr>
          <w:sz w:val="24"/>
          <w:szCs w:val="24"/>
        </w:rPr>
        <w:t>Gwendoline Timmermans</w:t>
      </w:r>
    </w:p>
    <w:p w:rsidR="006735C0" w:rsidRPr="00462E94" w:rsidRDefault="006735C0" w:rsidP="00462E94">
      <w:pPr>
        <w:pBdr>
          <w:top w:val="single" w:sz="4" w:space="1" w:color="auto"/>
          <w:left w:val="single" w:sz="4" w:space="4" w:color="auto"/>
          <w:bottom w:val="single" w:sz="4" w:space="1" w:color="auto"/>
          <w:right w:val="single" w:sz="4" w:space="4" w:color="auto"/>
        </w:pBdr>
        <w:jc w:val="both"/>
        <w:rPr>
          <w:sz w:val="24"/>
          <w:szCs w:val="24"/>
        </w:rPr>
      </w:pPr>
      <w:r w:rsidRPr="00462E94">
        <w:rPr>
          <w:sz w:val="24"/>
          <w:szCs w:val="24"/>
        </w:rPr>
        <w:t>Muriel Georges (à confirmer)</w:t>
      </w:r>
    </w:p>
    <w:p w:rsidR="006735C0" w:rsidRPr="004E0605" w:rsidRDefault="006735C0" w:rsidP="00462E94">
      <w:pPr>
        <w:pBdr>
          <w:top w:val="single" w:sz="4" w:space="1" w:color="auto"/>
          <w:left w:val="single" w:sz="4" w:space="4" w:color="auto"/>
          <w:bottom w:val="single" w:sz="4" w:space="1" w:color="auto"/>
          <w:right w:val="single" w:sz="4" w:space="4" w:color="auto"/>
        </w:pBdr>
        <w:tabs>
          <w:tab w:val="left" w:pos="1020"/>
        </w:tabs>
        <w:jc w:val="both"/>
        <w:rPr>
          <w:b/>
          <w:sz w:val="28"/>
          <w:szCs w:val="28"/>
          <w:u w:val="single"/>
        </w:rPr>
      </w:pPr>
      <w:r w:rsidRPr="004E0605">
        <w:rPr>
          <w:b/>
          <w:sz w:val="28"/>
          <w:szCs w:val="28"/>
          <w:u w:val="single"/>
        </w:rPr>
        <w:t xml:space="preserve">Agenda : </w:t>
      </w:r>
    </w:p>
    <w:p w:rsidR="006735C0" w:rsidRPr="00462E94" w:rsidRDefault="006735C0" w:rsidP="00462E94">
      <w:pPr>
        <w:pBdr>
          <w:top w:val="single" w:sz="4" w:space="1" w:color="auto"/>
          <w:left w:val="single" w:sz="4" w:space="4" w:color="auto"/>
          <w:bottom w:val="single" w:sz="4" w:space="1" w:color="auto"/>
          <w:right w:val="single" w:sz="4" w:space="4" w:color="auto"/>
        </w:pBdr>
        <w:tabs>
          <w:tab w:val="left" w:pos="1020"/>
        </w:tabs>
        <w:jc w:val="both"/>
        <w:rPr>
          <w:sz w:val="24"/>
          <w:szCs w:val="24"/>
        </w:rPr>
      </w:pPr>
      <w:r w:rsidRPr="00462E94">
        <w:rPr>
          <w:sz w:val="24"/>
          <w:szCs w:val="24"/>
        </w:rPr>
        <w:t>Vendredi 18/11 matin, Chaumont Gistoux</w:t>
      </w:r>
      <w:r w:rsidR="009C5FEA">
        <w:rPr>
          <w:sz w:val="24"/>
          <w:szCs w:val="24"/>
        </w:rPr>
        <w:t xml:space="preserve"> (</w:t>
      </w:r>
      <w:r w:rsidR="009C5FEA">
        <w:t>Rue Inche</w:t>
      </w:r>
      <w:r w:rsidR="009C5FEA">
        <w:t>broux,8 à 1325 Chaumont-Gistoux)</w:t>
      </w:r>
    </w:p>
    <w:p w:rsidR="006735C0" w:rsidRPr="00462E94" w:rsidRDefault="006735C0" w:rsidP="00462E94">
      <w:pPr>
        <w:pBdr>
          <w:top w:val="single" w:sz="4" w:space="1" w:color="auto"/>
          <w:left w:val="single" w:sz="4" w:space="4" w:color="auto"/>
          <w:bottom w:val="single" w:sz="4" w:space="1" w:color="auto"/>
          <w:right w:val="single" w:sz="4" w:space="4" w:color="auto"/>
        </w:pBdr>
        <w:tabs>
          <w:tab w:val="left" w:pos="1020"/>
        </w:tabs>
        <w:jc w:val="both"/>
        <w:rPr>
          <w:sz w:val="24"/>
          <w:szCs w:val="24"/>
        </w:rPr>
      </w:pPr>
      <w:r w:rsidRPr="00462E94">
        <w:rPr>
          <w:sz w:val="24"/>
          <w:szCs w:val="24"/>
        </w:rPr>
        <w:t>Vendredi 9/12 matin, Mont st Guibert</w:t>
      </w:r>
      <w:r w:rsidR="009C5FEA">
        <w:rPr>
          <w:sz w:val="24"/>
          <w:szCs w:val="24"/>
        </w:rPr>
        <w:t xml:space="preserve"> (Grand rue 39 Mont Saint Guibert)</w:t>
      </w:r>
    </w:p>
    <w:p w:rsidR="006735C0" w:rsidRPr="00462E94" w:rsidRDefault="006735C0" w:rsidP="00462E94">
      <w:pPr>
        <w:pBdr>
          <w:top w:val="single" w:sz="4" w:space="1" w:color="auto"/>
          <w:left w:val="single" w:sz="4" w:space="4" w:color="auto"/>
          <w:bottom w:val="single" w:sz="4" w:space="1" w:color="auto"/>
          <w:right w:val="single" w:sz="4" w:space="4" w:color="auto"/>
        </w:pBdr>
        <w:tabs>
          <w:tab w:val="left" w:pos="1020"/>
        </w:tabs>
        <w:jc w:val="both"/>
        <w:rPr>
          <w:b/>
          <w:sz w:val="24"/>
          <w:szCs w:val="24"/>
          <w:u w:val="single"/>
        </w:rPr>
      </w:pPr>
      <w:r w:rsidRPr="00462E94">
        <w:rPr>
          <w:sz w:val="24"/>
          <w:szCs w:val="24"/>
        </w:rPr>
        <w:t>Vendredi 21/04 Chaumont Gistoux</w:t>
      </w:r>
    </w:p>
    <w:p w:rsidR="006735C0" w:rsidRDefault="006735C0" w:rsidP="006735C0">
      <w:pPr>
        <w:jc w:val="both"/>
      </w:pPr>
    </w:p>
    <w:p w:rsidR="00462E94" w:rsidRDefault="00462E94" w:rsidP="006735C0">
      <w:pPr>
        <w:pStyle w:val="Titre1"/>
        <w:jc w:val="both"/>
      </w:pPr>
    </w:p>
    <w:p w:rsidR="006735C0" w:rsidRPr="00A81127" w:rsidRDefault="006735C0" w:rsidP="006735C0">
      <w:pPr>
        <w:pStyle w:val="Titre1"/>
        <w:jc w:val="both"/>
      </w:pPr>
      <w:r>
        <w:t>I</w:t>
      </w:r>
      <w:r w:rsidRPr="00A81127">
        <w:t>nformations complémentaires :</w:t>
      </w:r>
    </w:p>
    <w:p w:rsidR="006735C0" w:rsidRPr="00A81127" w:rsidRDefault="006735C0" w:rsidP="006735C0">
      <w:pPr>
        <w:jc w:val="both"/>
        <w:rPr>
          <w:u w:val="single"/>
        </w:rPr>
      </w:pPr>
      <w:r w:rsidRPr="00A81127">
        <w:rPr>
          <w:u w:val="single"/>
        </w:rPr>
        <w:t>Collaboration ONE ATL et province :</w:t>
      </w:r>
    </w:p>
    <w:p w:rsidR="006735C0" w:rsidRDefault="006735C0" w:rsidP="006735C0">
      <w:pPr>
        <w:jc w:val="both"/>
      </w:pPr>
      <w:r>
        <w:t>Historiquement, la première collaboration mise en place avec la province s’est faite au Brabant wallon.</w:t>
      </w:r>
    </w:p>
    <w:p w:rsidR="006735C0" w:rsidRDefault="006735C0" w:rsidP="006735C0">
      <w:pPr>
        <w:jc w:val="both"/>
      </w:pPr>
      <w:r>
        <w:t xml:space="preserve">Par la suite, les provinces se sont retirées de la coordination et ont rompu la convention. La province du Brabant Wallon a émis le souhait de ne pas participer au comité de pilotage et de ne pas être présente dans les réunions de collaboration. La province reste intéressée par le secteur et veut garder un lien en dehors de la convention. </w:t>
      </w:r>
    </w:p>
    <w:p w:rsidR="006735C0" w:rsidRDefault="006735C0" w:rsidP="006735C0">
      <w:pPr>
        <w:jc w:val="both"/>
      </w:pPr>
      <w:r>
        <w:t>L’ONE aimerait rencontrer la province et expliquer objectif de l’ATL par des réunions une fois par an. Ce qui avait été convenu était de faire une autre convention pour expliquer les thématiques et voir les priorités ensemble. Pour le moment, il n’y a pas de retour de l’ONE.</w:t>
      </w:r>
    </w:p>
    <w:p w:rsidR="006735C0" w:rsidRDefault="006735C0" w:rsidP="006735C0">
      <w:pPr>
        <w:jc w:val="both"/>
      </w:pPr>
    </w:p>
    <w:p w:rsidR="006735C0" w:rsidRDefault="006735C0" w:rsidP="006735C0">
      <w:pPr>
        <w:jc w:val="both"/>
      </w:pPr>
    </w:p>
    <w:p w:rsidR="006735C0" w:rsidRDefault="006735C0" w:rsidP="006735C0">
      <w:pPr>
        <w:jc w:val="both"/>
      </w:pPr>
    </w:p>
    <w:p w:rsidR="006735C0" w:rsidRDefault="006735C0" w:rsidP="006735C0">
      <w:pPr>
        <w:jc w:val="both"/>
      </w:pPr>
    </w:p>
    <w:p w:rsidR="006735C0" w:rsidRDefault="006735C0" w:rsidP="006735C0">
      <w:pPr>
        <w:jc w:val="both"/>
      </w:pPr>
    </w:p>
    <w:p w:rsidR="006735C0" w:rsidRDefault="006735C0" w:rsidP="006735C0">
      <w:pPr>
        <w:jc w:val="both"/>
      </w:pPr>
    </w:p>
    <w:p w:rsidR="006735C0" w:rsidRDefault="006735C0" w:rsidP="006735C0">
      <w:pPr>
        <w:jc w:val="both"/>
      </w:pPr>
    </w:p>
    <w:p w:rsidR="006735C0" w:rsidRDefault="006735C0" w:rsidP="006735C0">
      <w:pPr>
        <w:jc w:val="both"/>
      </w:pPr>
    </w:p>
    <w:sectPr w:rsidR="006735C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2B3" w:rsidRDefault="005522B3">
      <w:pPr>
        <w:spacing w:after="0" w:line="240" w:lineRule="auto"/>
      </w:pPr>
      <w:r>
        <w:separator/>
      </w:r>
    </w:p>
  </w:endnote>
  <w:endnote w:type="continuationSeparator" w:id="0">
    <w:p w:rsidR="005522B3" w:rsidRDefault="00552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3703336"/>
      <w:docPartObj>
        <w:docPartGallery w:val="Page Numbers (Bottom of Page)"/>
        <w:docPartUnique/>
      </w:docPartObj>
    </w:sdtPr>
    <w:sdtEndPr/>
    <w:sdtContent>
      <w:p w:rsidR="00AC48D2" w:rsidRDefault="00462E94">
        <w:pPr>
          <w:pStyle w:val="Pieddepage"/>
          <w:jc w:val="right"/>
        </w:pPr>
        <w:r>
          <w:fldChar w:fldCharType="begin"/>
        </w:r>
        <w:r>
          <w:instrText>PAGE   \* MERGEFORMAT</w:instrText>
        </w:r>
        <w:r>
          <w:fldChar w:fldCharType="separate"/>
        </w:r>
        <w:r w:rsidR="005522B3" w:rsidRPr="005522B3">
          <w:rPr>
            <w:noProof/>
            <w:lang w:val="fr-FR"/>
          </w:rPr>
          <w:t>1</w:t>
        </w:r>
        <w:r>
          <w:fldChar w:fldCharType="end"/>
        </w:r>
      </w:p>
    </w:sdtContent>
  </w:sdt>
  <w:p w:rsidR="00AC48D2" w:rsidRDefault="005522B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2B3" w:rsidRDefault="005522B3">
      <w:pPr>
        <w:spacing w:after="0" w:line="240" w:lineRule="auto"/>
      </w:pPr>
      <w:r>
        <w:separator/>
      </w:r>
    </w:p>
  </w:footnote>
  <w:footnote w:type="continuationSeparator" w:id="0">
    <w:p w:rsidR="005522B3" w:rsidRDefault="005522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0C99"/>
    <w:multiLevelType w:val="hybridMultilevel"/>
    <w:tmpl w:val="6954230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1CC2DEF"/>
    <w:multiLevelType w:val="hybridMultilevel"/>
    <w:tmpl w:val="C772F16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57C12C9"/>
    <w:multiLevelType w:val="hybridMultilevel"/>
    <w:tmpl w:val="9FD4296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20A766B9"/>
    <w:multiLevelType w:val="hybridMultilevel"/>
    <w:tmpl w:val="6A663B48"/>
    <w:lvl w:ilvl="0" w:tplc="2354D10C">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20C14664"/>
    <w:multiLevelType w:val="hybridMultilevel"/>
    <w:tmpl w:val="35CE680A"/>
    <w:lvl w:ilvl="0" w:tplc="08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5A30E58"/>
    <w:multiLevelType w:val="hybridMultilevel"/>
    <w:tmpl w:val="00C293D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6F5405F"/>
    <w:multiLevelType w:val="hybridMultilevel"/>
    <w:tmpl w:val="6954230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29124CBB"/>
    <w:multiLevelType w:val="hybridMultilevel"/>
    <w:tmpl w:val="88F0C32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2B255CFF"/>
    <w:multiLevelType w:val="hybridMultilevel"/>
    <w:tmpl w:val="EBF26A2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2FBE3C8F"/>
    <w:multiLevelType w:val="hybridMultilevel"/>
    <w:tmpl w:val="A89E66E2"/>
    <w:lvl w:ilvl="0" w:tplc="EC8C6262">
      <w:start w:val="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30F4500A"/>
    <w:multiLevelType w:val="hybridMultilevel"/>
    <w:tmpl w:val="99C6BAFA"/>
    <w:lvl w:ilvl="0" w:tplc="0E24B720">
      <w:numFmt w:val="bullet"/>
      <w:lvlText w:val="-"/>
      <w:lvlJc w:val="left"/>
      <w:pPr>
        <w:ind w:left="720" w:hanging="360"/>
      </w:pPr>
      <w:rPr>
        <w:rFonts w:ascii="Calibri" w:eastAsia="Calibri" w:hAnsi="Calibri" w:cs="Calibri" w:hint="default"/>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390544C5"/>
    <w:multiLevelType w:val="hybridMultilevel"/>
    <w:tmpl w:val="E416C9E0"/>
    <w:lvl w:ilvl="0" w:tplc="0E24B720">
      <w:numFmt w:val="bullet"/>
      <w:lvlText w:val="-"/>
      <w:lvlJc w:val="left"/>
      <w:pPr>
        <w:ind w:left="720" w:hanging="360"/>
      </w:pPr>
      <w:rPr>
        <w:rFonts w:ascii="Calibri" w:eastAsia="Calibri" w:hAnsi="Calibri" w:cs="Calibri" w:hint="default"/>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3A9C384B"/>
    <w:multiLevelType w:val="hybridMultilevel"/>
    <w:tmpl w:val="B4CA2BC2"/>
    <w:lvl w:ilvl="0" w:tplc="0E24B720">
      <w:numFmt w:val="bullet"/>
      <w:lvlText w:val="-"/>
      <w:lvlJc w:val="left"/>
      <w:pPr>
        <w:ind w:left="720" w:hanging="360"/>
      </w:pPr>
      <w:rPr>
        <w:rFonts w:ascii="Calibri" w:eastAsia="Calibri" w:hAnsi="Calibri" w:cs="Calibri" w:hint="default"/>
        <w:sz w:val="24"/>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3" w15:restartNumberingAfterBreak="0">
    <w:nsid w:val="3CB52BE1"/>
    <w:multiLevelType w:val="hybridMultilevel"/>
    <w:tmpl w:val="0BAE54E8"/>
    <w:lvl w:ilvl="0" w:tplc="0E24B720">
      <w:numFmt w:val="bullet"/>
      <w:lvlText w:val="-"/>
      <w:lvlJc w:val="left"/>
      <w:pPr>
        <w:ind w:left="720" w:hanging="360"/>
      </w:pPr>
      <w:rPr>
        <w:rFonts w:ascii="Calibri" w:eastAsia="Calibri" w:hAnsi="Calibri" w:cs="Calibri" w:hint="default"/>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3DC737A4"/>
    <w:multiLevelType w:val="hybridMultilevel"/>
    <w:tmpl w:val="8A7422BC"/>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5" w15:restartNumberingAfterBreak="0">
    <w:nsid w:val="491A2BB0"/>
    <w:multiLevelType w:val="hybridMultilevel"/>
    <w:tmpl w:val="78F0FF3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4F497829"/>
    <w:multiLevelType w:val="hybridMultilevel"/>
    <w:tmpl w:val="347E0C2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50564ACB"/>
    <w:multiLevelType w:val="hybridMultilevel"/>
    <w:tmpl w:val="1ADA9FF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529979C6"/>
    <w:multiLevelType w:val="hybridMultilevel"/>
    <w:tmpl w:val="0520FFEC"/>
    <w:lvl w:ilvl="0" w:tplc="0E24B720">
      <w:numFmt w:val="bullet"/>
      <w:lvlText w:val="-"/>
      <w:lvlJc w:val="left"/>
      <w:pPr>
        <w:ind w:left="720" w:hanging="360"/>
      </w:pPr>
      <w:rPr>
        <w:rFonts w:ascii="Calibri" w:eastAsia="Calibri" w:hAnsi="Calibri" w:cs="Calibri" w:hint="default"/>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3971EF1"/>
    <w:multiLevelType w:val="hybridMultilevel"/>
    <w:tmpl w:val="5FF0E0F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55810BA2"/>
    <w:multiLevelType w:val="hybridMultilevel"/>
    <w:tmpl w:val="FB78CC6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677E1871"/>
    <w:multiLevelType w:val="hybridMultilevel"/>
    <w:tmpl w:val="D856DCB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6C664EA2"/>
    <w:multiLevelType w:val="hybridMultilevel"/>
    <w:tmpl w:val="6FC8B502"/>
    <w:lvl w:ilvl="0" w:tplc="4C2A4304">
      <w:start w:val="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6E517BAE"/>
    <w:multiLevelType w:val="hybridMultilevel"/>
    <w:tmpl w:val="D2883136"/>
    <w:lvl w:ilvl="0" w:tplc="B95469DE">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717E47E2"/>
    <w:multiLevelType w:val="hybridMultilevel"/>
    <w:tmpl w:val="CF4E666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76771367"/>
    <w:multiLevelType w:val="hybridMultilevel"/>
    <w:tmpl w:val="039E3ED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7E776F6C"/>
    <w:multiLevelType w:val="hybridMultilevel"/>
    <w:tmpl w:val="76227FF4"/>
    <w:lvl w:ilvl="0" w:tplc="0E24B720">
      <w:numFmt w:val="bullet"/>
      <w:lvlText w:val="-"/>
      <w:lvlJc w:val="left"/>
      <w:pPr>
        <w:ind w:left="720" w:hanging="360"/>
      </w:pPr>
      <w:rPr>
        <w:rFonts w:ascii="Calibri" w:eastAsia="Calibri" w:hAnsi="Calibri" w:cs="Calibri"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7"/>
  </w:num>
  <w:num w:numId="4">
    <w:abstractNumId w:val="4"/>
  </w:num>
  <w:num w:numId="5">
    <w:abstractNumId w:val="8"/>
  </w:num>
  <w:num w:numId="6">
    <w:abstractNumId w:val="19"/>
  </w:num>
  <w:num w:numId="7">
    <w:abstractNumId w:val="21"/>
  </w:num>
  <w:num w:numId="8">
    <w:abstractNumId w:val="17"/>
  </w:num>
  <w:num w:numId="9">
    <w:abstractNumId w:val="15"/>
  </w:num>
  <w:num w:numId="10">
    <w:abstractNumId w:val="16"/>
  </w:num>
  <w:num w:numId="11">
    <w:abstractNumId w:val="20"/>
  </w:num>
  <w:num w:numId="12">
    <w:abstractNumId w:val="2"/>
  </w:num>
  <w:num w:numId="13">
    <w:abstractNumId w:val="5"/>
  </w:num>
  <w:num w:numId="14">
    <w:abstractNumId w:val="25"/>
  </w:num>
  <w:num w:numId="15">
    <w:abstractNumId w:val="24"/>
  </w:num>
  <w:num w:numId="16">
    <w:abstractNumId w:val="13"/>
  </w:num>
  <w:num w:numId="17">
    <w:abstractNumId w:val="1"/>
  </w:num>
  <w:num w:numId="18">
    <w:abstractNumId w:val="14"/>
  </w:num>
  <w:num w:numId="19">
    <w:abstractNumId w:val="26"/>
  </w:num>
  <w:num w:numId="20">
    <w:abstractNumId w:val="18"/>
  </w:num>
  <w:num w:numId="21">
    <w:abstractNumId w:val="10"/>
  </w:num>
  <w:num w:numId="22">
    <w:abstractNumId w:val="11"/>
  </w:num>
  <w:num w:numId="23">
    <w:abstractNumId w:val="6"/>
  </w:num>
  <w:num w:numId="24">
    <w:abstractNumId w:val="23"/>
  </w:num>
  <w:num w:numId="25">
    <w:abstractNumId w:val="9"/>
  </w:num>
  <w:num w:numId="26">
    <w:abstractNumId w:val="22"/>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6C3"/>
    <w:rsid w:val="00462E94"/>
    <w:rsid w:val="004E3CC2"/>
    <w:rsid w:val="005522B3"/>
    <w:rsid w:val="006735C0"/>
    <w:rsid w:val="009C5FEA"/>
    <w:rsid w:val="00A83234"/>
    <w:rsid w:val="00E416C3"/>
    <w:rsid w:val="00F8381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8D00E"/>
  <w15:chartTrackingRefBased/>
  <w15:docId w15:val="{8838EA11-2F1E-4CEE-92E6-7830D3758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16C3"/>
  </w:style>
  <w:style w:type="paragraph" w:styleId="Titre1">
    <w:name w:val="heading 1"/>
    <w:basedOn w:val="Normal"/>
    <w:next w:val="Normal"/>
    <w:link w:val="Titre1Car"/>
    <w:uiPriority w:val="9"/>
    <w:qFormat/>
    <w:rsid w:val="00E416C3"/>
    <w:pPr>
      <w:keepNext/>
      <w:keepLines/>
      <w:spacing w:before="240" w:after="240"/>
      <w:outlineLvl w:val="0"/>
    </w:pPr>
    <w:rPr>
      <w:rFonts w:asciiTheme="majorHAnsi" w:eastAsiaTheme="majorEastAsia" w:hAnsiTheme="majorHAnsi" w:cstheme="majorBidi"/>
      <w:b/>
      <w:i/>
      <w:color w:val="2E74B5" w:themeColor="accent1" w:themeShade="BF"/>
      <w:sz w:val="32"/>
      <w:szCs w:val="32"/>
      <w:u w:val="single"/>
    </w:rPr>
  </w:style>
  <w:style w:type="paragraph" w:styleId="Titre2">
    <w:name w:val="heading 2"/>
    <w:basedOn w:val="Normal"/>
    <w:next w:val="Normal"/>
    <w:link w:val="Titre2Car"/>
    <w:uiPriority w:val="9"/>
    <w:semiHidden/>
    <w:unhideWhenUsed/>
    <w:qFormat/>
    <w:rsid w:val="006735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6735C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416C3"/>
    <w:rPr>
      <w:rFonts w:asciiTheme="majorHAnsi" w:eastAsiaTheme="majorEastAsia" w:hAnsiTheme="majorHAnsi" w:cstheme="majorBidi"/>
      <w:b/>
      <w:i/>
      <w:color w:val="2E74B5" w:themeColor="accent1" w:themeShade="BF"/>
      <w:sz w:val="32"/>
      <w:szCs w:val="32"/>
      <w:u w:val="single"/>
    </w:rPr>
  </w:style>
  <w:style w:type="paragraph" w:styleId="Titre">
    <w:name w:val="Title"/>
    <w:basedOn w:val="Normal"/>
    <w:next w:val="Normal"/>
    <w:link w:val="TitreCar"/>
    <w:uiPriority w:val="10"/>
    <w:qFormat/>
    <w:rsid w:val="00E416C3"/>
    <w:pPr>
      <w:spacing w:after="0" w:line="240" w:lineRule="auto"/>
      <w:contextualSpacing/>
    </w:pPr>
    <w:rPr>
      <w:rFonts w:asciiTheme="majorHAnsi" w:eastAsiaTheme="majorEastAsia" w:hAnsiTheme="majorHAnsi" w:cstheme="majorBidi"/>
      <w:b/>
      <w:i/>
      <w:spacing w:val="-10"/>
      <w:kern w:val="28"/>
      <w:sz w:val="40"/>
      <w:szCs w:val="56"/>
    </w:rPr>
  </w:style>
  <w:style w:type="character" w:customStyle="1" w:styleId="TitreCar">
    <w:name w:val="Titre Car"/>
    <w:basedOn w:val="Policepardfaut"/>
    <w:link w:val="Titre"/>
    <w:uiPriority w:val="10"/>
    <w:rsid w:val="00E416C3"/>
    <w:rPr>
      <w:rFonts w:asciiTheme="majorHAnsi" w:eastAsiaTheme="majorEastAsia" w:hAnsiTheme="majorHAnsi" w:cstheme="majorBidi"/>
      <w:b/>
      <w:i/>
      <w:spacing w:val="-10"/>
      <w:kern w:val="28"/>
      <w:sz w:val="40"/>
      <w:szCs w:val="56"/>
    </w:rPr>
  </w:style>
  <w:style w:type="paragraph" w:styleId="Paragraphedeliste">
    <w:name w:val="List Paragraph"/>
    <w:basedOn w:val="Normal"/>
    <w:uiPriority w:val="34"/>
    <w:qFormat/>
    <w:rsid w:val="00E416C3"/>
    <w:pPr>
      <w:ind w:left="720"/>
      <w:contextualSpacing/>
    </w:pPr>
  </w:style>
  <w:style w:type="character" w:customStyle="1" w:styleId="Titre2Car">
    <w:name w:val="Titre 2 Car"/>
    <w:basedOn w:val="Policepardfaut"/>
    <w:link w:val="Titre2"/>
    <w:uiPriority w:val="9"/>
    <w:semiHidden/>
    <w:rsid w:val="006735C0"/>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6735C0"/>
    <w:rPr>
      <w:rFonts w:asciiTheme="majorHAnsi" w:eastAsiaTheme="majorEastAsia" w:hAnsiTheme="majorHAnsi" w:cstheme="majorBidi"/>
      <w:color w:val="1F4D78" w:themeColor="accent1" w:themeShade="7F"/>
      <w:sz w:val="24"/>
      <w:szCs w:val="24"/>
    </w:rPr>
  </w:style>
  <w:style w:type="paragraph" w:styleId="Pieddepage">
    <w:name w:val="footer"/>
    <w:basedOn w:val="Normal"/>
    <w:link w:val="PieddepageCar"/>
    <w:uiPriority w:val="99"/>
    <w:unhideWhenUsed/>
    <w:rsid w:val="006735C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735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484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1A8C6-8245-4C31-B0FA-39BF62D69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1325</TotalTime>
  <Pages>7</Pages>
  <Words>1186</Words>
  <Characters>6523</Characters>
  <Application>Microsoft Office Word</Application>
  <DocSecurity>0</DocSecurity>
  <Lines>54</Lines>
  <Paragraphs>15</Paragraphs>
  <ScaleCrop>false</ScaleCrop>
  <HeadingPairs>
    <vt:vector size="4" baseType="variant">
      <vt:variant>
        <vt:lpstr>Titre</vt:lpstr>
      </vt:variant>
      <vt:variant>
        <vt:i4>1</vt:i4>
      </vt:variant>
      <vt:variant>
        <vt:lpstr>Titres</vt:lpstr>
      </vt:variant>
      <vt:variant>
        <vt:i4>7</vt:i4>
      </vt:variant>
    </vt:vector>
  </HeadingPairs>
  <TitlesOfParts>
    <vt:vector size="8" baseType="lpstr">
      <vt:lpstr/>
      <vt:lpstr>Matinée : Etat des lieux de chaque commune </vt:lpstr>
      <vt:lpstr>Après-midi : travail en sous-groupe sur les thématiques choisies</vt:lpstr>
      <vt:lpstr>        PV travail en sous-groupe</vt:lpstr>
      <vt:lpstr>        </vt:lpstr>
      <vt:lpstr>        Pourquoi créer ce kit :</vt:lpstr>
      <vt:lpstr/>
      <vt:lpstr>Informations complémentaires :</vt:lpstr>
    </vt:vector>
  </TitlesOfParts>
  <Company/>
  <LinksUpToDate>false</LinksUpToDate>
  <CharactersWithSpaces>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MIGNOT Jehanne</dc:creator>
  <cp:keywords/>
  <dc:description/>
  <cp:lastModifiedBy>MIGNOT Jehanne</cp:lastModifiedBy>
  <cp:revision>3</cp:revision>
  <dcterms:created xsi:type="dcterms:W3CDTF">2022-10-24T11:15:00Z</dcterms:created>
  <dcterms:modified xsi:type="dcterms:W3CDTF">2022-10-27T11:58:00Z</dcterms:modified>
</cp:coreProperties>
</file>